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10263" w:type="dxa"/>
        <w:tblLook w:val="04A0" w:firstRow="1" w:lastRow="0" w:firstColumn="1" w:lastColumn="0" w:noHBand="0" w:noVBand="1"/>
      </w:tblPr>
      <w:tblGrid>
        <w:gridCol w:w="1003"/>
        <w:gridCol w:w="244"/>
        <w:gridCol w:w="447"/>
        <w:gridCol w:w="266"/>
        <w:gridCol w:w="59"/>
        <w:gridCol w:w="528"/>
        <w:gridCol w:w="201"/>
        <w:gridCol w:w="353"/>
        <w:gridCol w:w="919"/>
        <w:gridCol w:w="629"/>
        <w:gridCol w:w="713"/>
        <w:gridCol w:w="587"/>
        <w:gridCol w:w="686"/>
        <w:gridCol w:w="1314"/>
        <w:gridCol w:w="271"/>
        <w:gridCol w:w="2043"/>
      </w:tblGrid>
      <w:tr w:rsidR="00630CAF" w:rsidRPr="00630CAF" w14:paraId="7AA289FE" w14:textId="77777777" w:rsidTr="00817D0C">
        <w:tc>
          <w:tcPr>
            <w:tcW w:w="1003" w:type="dxa"/>
            <w:shd w:val="clear" w:color="auto" w:fill="C5E0B3" w:themeFill="accent6" w:themeFillTint="66"/>
            <w:vAlign w:val="center"/>
          </w:tcPr>
          <w:p w14:paraId="344CC8B4" w14:textId="500BA721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B03D06">
              <w:rPr>
                <w:rFonts w:ascii="Tahoma" w:hAnsi="Tahoma" w:cs="Tahoma"/>
                <w:b/>
                <w:bCs/>
                <w:sz w:val="28"/>
                <w:szCs w:val="28"/>
              </w:rPr>
              <w:t>Fase</w:t>
            </w:r>
          </w:p>
        </w:tc>
        <w:tc>
          <w:tcPr>
            <w:tcW w:w="957" w:type="dxa"/>
            <w:gridSpan w:val="3"/>
            <w:vAlign w:val="center"/>
          </w:tcPr>
          <w:p w14:paraId="00BC6880" w14:textId="47827EC8" w:rsidR="00630CAF" w:rsidRPr="00817D0C" w:rsidRDefault="00E352E5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141" w:type="dxa"/>
            <w:gridSpan w:val="4"/>
            <w:shd w:val="clear" w:color="auto" w:fill="C5E0B3" w:themeFill="accent6" w:themeFillTint="66"/>
            <w:vAlign w:val="center"/>
          </w:tcPr>
          <w:p w14:paraId="5701B870" w14:textId="6D4EFB40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Grado</w:t>
            </w:r>
          </w:p>
        </w:tc>
        <w:tc>
          <w:tcPr>
            <w:tcW w:w="919" w:type="dxa"/>
            <w:vAlign w:val="center"/>
          </w:tcPr>
          <w:p w14:paraId="780D7488" w14:textId="2E2AB892" w:rsidR="00630CAF" w:rsidRPr="00817D0C" w:rsidRDefault="00E352E5" w:rsidP="005A1D85">
            <w:pPr>
              <w:jc w:val="center"/>
              <w:rPr>
                <w:rFonts w:ascii="Tahoma" w:hAnsi="Tahoma" w:cs="Tahoma"/>
                <w:b/>
                <w:bCs/>
                <w:sz w:val="32"/>
                <w:szCs w:val="32"/>
              </w:rPr>
            </w:pPr>
            <w:r w:rsidRPr="00817D0C">
              <w:rPr>
                <w:rFonts w:ascii="Tahoma" w:hAnsi="Tahoma" w:cs="Tahoma"/>
                <w:b/>
                <w:bCs/>
                <w:sz w:val="32"/>
                <w:szCs w:val="32"/>
              </w:rPr>
              <w:t>1</w:t>
            </w:r>
            <w:r w:rsidR="00817D0C">
              <w:rPr>
                <w:rFonts w:ascii="Tahoma" w:hAnsi="Tahoma" w:cs="Tahoma"/>
                <w:b/>
                <w:bCs/>
                <w:sz w:val="32"/>
                <w:szCs w:val="32"/>
              </w:rPr>
              <w:t>°</w:t>
            </w:r>
          </w:p>
        </w:tc>
        <w:tc>
          <w:tcPr>
            <w:tcW w:w="1342" w:type="dxa"/>
            <w:gridSpan w:val="2"/>
            <w:shd w:val="clear" w:color="auto" w:fill="C5E0B3" w:themeFill="accent6" w:themeFillTint="66"/>
            <w:vAlign w:val="center"/>
          </w:tcPr>
          <w:p w14:paraId="373C7487" w14:textId="6E450C7F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Campo</w:t>
            </w:r>
          </w:p>
        </w:tc>
        <w:tc>
          <w:tcPr>
            <w:tcW w:w="4901" w:type="dxa"/>
            <w:gridSpan w:val="5"/>
            <w:shd w:val="clear" w:color="auto" w:fill="66CCFF"/>
            <w:vAlign w:val="center"/>
          </w:tcPr>
          <w:p w14:paraId="6C685C1C" w14:textId="7F021DDC" w:rsidR="00630CAF" w:rsidRPr="00817D0C" w:rsidRDefault="00B869E8" w:rsidP="005A1D85">
            <w:pPr>
              <w:jc w:val="center"/>
              <w:rPr>
                <w:rFonts w:ascii="Tahoma" w:hAnsi="Tahoma" w:cs="Tahoma"/>
                <w:sz w:val="32"/>
                <w:szCs w:val="32"/>
              </w:rPr>
            </w:pPr>
            <w:r w:rsidRPr="00817D0C">
              <w:rPr>
                <w:rFonts w:ascii="Tahoma" w:hAnsi="Tahoma" w:cs="Tahoma"/>
                <w:sz w:val="32"/>
                <w:szCs w:val="32"/>
              </w:rPr>
              <w:t xml:space="preserve">Ética,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n</w:t>
            </w:r>
            <w:r w:rsidRPr="00817D0C">
              <w:rPr>
                <w:rFonts w:ascii="Tahoma" w:hAnsi="Tahoma" w:cs="Tahoma"/>
                <w:sz w:val="32"/>
                <w:szCs w:val="32"/>
              </w:rPr>
              <w:t xml:space="preserve">aturaleza y </w:t>
            </w:r>
            <w:r w:rsidR="00F17C58" w:rsidRPr="00817D0C">
              <w:rPr>
                <w:rFonts w:ascii="Tahoma" w:hAnsi="Tahoma" w:cs="Tahoma"/>
                <w:sz w:val="32"/>
                <w:szCs w:val="32"/>
              </w:rPr>
              <w:t>s</w:t>
            </w:r>
            <w:r w:rsidRPr="00817D0C">
              <w:rPr>
                <w:rFonts w:ascii="Tahoma" w:hAnsi="Tahoma" w:cs="Tahoma"/>
                <w:sz w:val="32"/>
                <w:szCs w:val="32"/>
              </w:rPr>
              <w:t>ociedades</w:t>
            </w:r>
          </w:p>
        </w:tc>
      </w:tr>
      <w:tr w:rsidR="00630CAF" w:rsidRPr="00630CAF" w14:paraId="0D4223F0" w14:textId="77777777" w:rsidTr="005E167A">
        <w:trPr>
          <w:trHeight w:val="680"/>
        </w:trPr>
        <w:tc>
          <w:tcPr>
            <w:tcW w:w="2748" w:type="dxa"/>
            <w:gridSpan w:val="7"/>
            <w:shd w:val="clear" w:color="auto" w:fill="C5E0B3" w:themeFill="accent6" w:themeFillTint="66"/>
            <w:vAlign w:val="center"/>
          </w:tcPr>
          <w:p w14:paraId="3D463ECC" w14:textId="79D4C1AB" w:rsidR="00630CAF" w:rsidRPr="004C0B27" w:rsidRDefault="00630CAF" w:rsidP="005A1D85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Ejes articuladores</w:t>
            </w:r>
          </w:p>
        </w:tc>
        <w:tc>
          <w:tcPr>
            <w:tcW w:w="7515" w:type="dxa"/>
            <w:gridSpan w:val="9"/>
            <w:vAlign w:val="center"/>
          </w:tcPr>
          <w:p w14:paraId="4894BDCC" w14:textId="69DF27F1" w:rsidR="00630CAF" w:rsidRPr="00630CAF" w:rsidRDefault="005E167A" w:rsidP="005A1D85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4EE93533" wp14:editId="63AACB81">
                  <wp:extent cx="357231" cy="360000"/>
                  <wp:effectExtent l="0" t="0" r="5080" b="2540"/>
                  <wp:docPr id="43169173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91735" name=""/>
                          <pic:cNvPicPr/>
                        </pic:nvPicPr>
                        <pic:blipFill rotWithShape="1">
                          <a:blip r:embed="rId8"/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357231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>
              <w:rPr>
                <w:noProof/>
                <w:lang w:eastAsia="es-MX"/>
              </w:rPr>
              <w:drawing>
                <wp:inline distT="0" distB="0" distL="0" distR="0" wp14:anchorId="66C92948" wp14:editId="4E41A637">
                  <wp:extent cx="362905" cy="360000"/>
                  <wp:effectExtent l="0" t="0" r="0" b="2540"/>
                  <wp:docPr id="44263451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36290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  <w:r w:rsidRPr="00D86F19">
              <w:rPr>
                <w:noProof/>
                <w:lang w:eastAsia="es-MX"/>
              </w:rPr>
              <w:drawing>
                <wp:inline distT="0" distB="0" distL="0" distR="0" wp14:anchorId="74EB4FA8" wp14:editId="025BD9CB">
                  <wp:extent cx="487791" cy="360000"/>
                  <wp:effectExtent l="0" t="0" r="7620" b="2540"/>
                  <wp:docPr id="5668981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487791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s-MX"/>
              </w:rPr>
              <w:drawing>
                <wp:inline distT="0" distB="0" distL="0" distR="0" wp14:anchorId="18BEFAAB" wp14:editId="71A33542">
                  <wp:extent cx="312515" cy="360000"/>
                  <wp:effectExtent l="0" t="0" r="0" b="2540"/>
                  <wp:docPr id="73830156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"/>
                          <pic:cNvPicPr/>
                        </pic:nvPicPr>
                        <pic:blipFill rotWithShape="1">
                          <a:blip r:embed="rId11"/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312515" cy="36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9ED" w:rsidRPr="00630CAF" w14:paraId="0F7E20CD" w14:textId="77777777" w:rsidTr="00167FF7">
        <w:tc>
          <w:tcPr>
            <w:tcW w:w="1694" w:type="dxa"/>
            <w:gridSpan w:val="3"/>
            <w:shd w:val="clear" w:color="auto" w:fill="C5E0B3" w:themeFill="accent6" w:themeFillTint="66"/>
            <w:vAlign w:val="center"/>
          </w:tcPr>
          <w:p w14:paraId="35AA32E2" w14:textId="4A8BE349" w:rsidR="004679ED" w:rsidRPr="004C0B27" w:rsidRDefault="004679ED" w:rsidP="004679E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Proyecto</w:t>
            </w:r>
          </w:p>
        </w:tc>
        <w:tc>
          <w:tcPr>
            <w:tcW w:w="4941" w:type="dxa"/>
            <w:gridSpan w:val="10"/>
            <w:shd w:val="clear" w:color="auto" w:fill="DBDBDB" w:themeFill="accent3" w:themeFillTint="66"/>
            <w:vAlign w:val="center"/>
          </w:tcPr>
          <w:p w14:paraId="5D6EE78F" w14:textId="2459E041" w:rsidR="004679ED" w:rsidRPr="00630751" w:rsidRDefault="004679ED" w:rsidP="004679ED">
            <w:pPr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En la comunidad todxs importan</w:t>
            </w:r>
          </w:p>
        </w:tc>
        <w:tc>
          <w:tcPr>
            <w:tcW w:w="1585" w:type="dxa"/>
            <w:gridSpan w:val="2"/>
            <w:shd w:val="clear" w:color="auto" w:fill="C5E0B3" w:themeFill="accent6" w:themeFillTint="66"/>
            <w:vAlign w:val="center"/>
          </w:tcPr>
          <w:p w14:paraId="02B64287" w14:textId="5DC08C88" w:rsidR="004679ED" w:rsidRPr="004C0B27" w:rsidRDefault="004679ED" w:rsidP="004679E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Escenario</w:t>
            </w:r>
          </w:p>
        </w:tc>
        <w:tc>
          <w:tcPr>
            <w:tcW w:w="2043" w:type="dxa"/>
            <w:vAlign w:val="center"/>
          </w:tcPr>
          <w:p w14:paraId="56AC6A73" w14:textId="77777777" w:rsidR="004679ED" w:rsidRPr="00030466" w:rsidRDefault="004679ED" w:rsidP="004679ED">
            <w:pPr>
              <w:jc w:val="center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>Comunitario.</w:t>
            </w:r>
          </w:p>
          <w:p w14:paraId="3D696616" w14:textId="10977F5D" w:rsidR="004679ED" w:rsidRPr="00630CAF" w:rsidRDefault="004679ED" w:rsidP="004679E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Páginas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182</w:t>
            </w: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 a la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187</w:t>
            </w:r>
          </w:p>
        </w:tc>
      </w:tr>
      <w:tr w:rsidR="007041F8" w:rsidRPr="00630CAF" w14:paraId="6F2E3B9E" w14:textId="77777777" w:rsidTr="008B229B">
        <w:tc>
          <w:tcPr>
            <w:tcW w:w="10263" w:type="dxa"/>
            <w:gridSpan w:val="16"/>
          </w:tcPr>
          <w:p w14:paraId="07A20F36" w14:textId="3040FA47" w:rsidR="007041F8" w:rsidRPr="00630CAF" w:rsidRDefault="008B4E89" w:rsidP="00873F7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 xml:space="preserve">Organizar un </w:t>
            </w:r>
            <w:r>
              <w:rPr>
                <w:rFonts w:ascii="Tahoma" w:hAnsi="Tahoma" w:cs="Tahoma"/>
                <w:color w:val="000000" w:themeColor="text1"/>
                <w:sz w:val="24"/>
                <w:szCs w:val="24"/>
              </w:rPr>
              <w:t>E</w:t>
            </w:r>
            <w:r w:rsidRPr="00030466">
              <w:rPr>
                <w:rFonts w:ascii="Tahoma" w:hAnsi="Tahoma" w:cs="Tahoma"/>
                <w:color w:val="000000" w:themeColor="text1"/>
                <w:sz w:val="24"/>
                <w:szCs w:val="24"/>
              </w:rPr>
              <w:t>ncuentro de personas relevantes, donde ellas hablarán acerca de sus trabajos y actividades y sabrán por qué son importantes para su comunidad.</w:t>
            </w:r>
          </w:p>
        </w:tc>
      </w:tr>
      <w:tr w:rsidR="00167FF7" w:rsidRPr="00630CAF" w14:paraId="173D6FE3" w14:textId="77777777" w:rsidTr="003B6C14">
        <w:tc>
          <w:tcPr>
            <w:tcW w:w="1247" w:type="dxa"/>
            <w:gridSpan w:val="2"/>
            <w:shd w:val="clear" w:color="auto" w:fill="C5E0B3" w:themeFill="accent6" w:themeFillTint="66"/>
            <w:vAlign w:val="center"/>
          </w:tcPr>
          <w:p w14:paraId="04A46649" w14:textId="63270A9C" w:rsidR="00167FF7" w:rsidRPr="004C0B27" w:rsidRDefault="007C4E62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>
              <w:rPr>
                <w:rFonts w:ascii="Tahoma" w:hAnsi="Tahoma" w:cs="Tahoma"/>
                <w:b/>
                <w:sz w:val="28"/>
                <w:szCs w:val="28"/>
              </w:rPr>
              <w:t>Campo</w:t>
            </w:r>
          </w:p>
        </w:tc>
        <w:tc>
          <w:tcPr>
            <w:tcW w:w="3402" w:type="dxa"/>
            <w:gridSpan w:val="8"/>
            <w:shd w:val="clear" w:color="auto" w:fill="C5E0B3" w:themeFill="accent6" w:themeFillTint="66"/>
            <w:vAlign w:val="center"/>
          </w:tcPr>
          <w:p w14:paraId="0C4D3B30" w14:textId="2C294364" w:rsidR="00167FF7" w:rsidRPr="004C0B27" w:rsidRDefault="00167FF7" w:rsidP="005A1D85">
            <w:pPr>
              <w:jc w:val="center"/>
              <w:rPr>
                <w:rFonts w:ascii="Tahoma" w:hAnsi="Tahoma" w:cs="Tahoma"/>
                <w:b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>Contenidos</w:t>
            </w:r>
          </w:p>
        </w:tc>
        <w:tc>
          <w:tcPr>
            <w:tcW w:w="5614" w:type="dxa"/>
            <w:gridSpan w:val="6"/>
            <w:shd w:val="clear" w:color="auto" w:fill="C5E0B3" w:themeFill="accent6" w:themeFillTint="66"/>
            <w:vAlign w:val="center"/>
          </w:tcPr>
          <w:p w14:paraId="74BD24E6" w14:textId="683DA43A" w:rsidR="00167FF7" w:rsidRPr="004C0B27" w:rsidRDefault="00167FF7" w:rsidP="005A1D85">
            <w:pPr>
              <w:pStyle w:val="TableParagraph"/>
              <w:ind w:left="0"/>
              <w:jc w:val="center"/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Proceso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desarrollo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5"/>
                <w:sz w:val="28"/>
                <w:szCs w:val="28"/>
              </w:rPr>
              <w:t xml:space="preserve"> </w:t>
            </w:r>
            <w:r w:rsidRPr="004C0B27">
              <w:rPr>
                <w:rFonts w:ascii="Tahoma" w:hAnsi="Tahoma" w:cs="Tahoma"/>
                <w:b/>
                <w:color w:val="000000" w:themeColor="text1"/>
                <w:sz w:val="28"/>
                <w:szCs w:val="28"/>
              </w:rPr>
              <w:t>de</w:t>
            </w:r>
            <w:r w:rsidRPr="004C0B27">
              <w:rPr>
                <w:rFonts w:ascii="Tahoma" w:hAnsi="Tahoma" w:cs="Tahoma"/>
                <w:b/>
                <w:color w:val="000000" w:themeColor="text1"/>
                <w:spacing w:val="-2"/>
                <w:sz w:val="28"/>
                <w:szCs w:val="28"/>
              </w:rPr>
              <w:t xml:space="preserve"> aprendizajes</w:t>
            </w:r>
          </w:p>
        </w:tc>
      </w:tr>
      <w:tr w:rsidR="00675EED" w:rsidRPr="00630CAF" w14:paraId="56C482BD" w14:textId="77777777" w:rsidTr="000B4A31">
        <w:trPr>
          <w:trHeight w:val="923"/>
        </w:trPr>
        <w:tc>
          <w:tcPr>
            <w:tcW w:w="1247" w:type="dxa"/>
            <w:gridSpan w:val="2"/>
            <w:vAlign w:val="center"/>
          </w:tcPr>
          <w:p w14:paraId="578870A4" w14:textId="5497E467" w:rsidR="00675EED" w:rsidRPr="00630CAF" w:rsidRDefault="00675EED" w:rsidP="00675EE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62221E3B" wp14:editId="51EE9CF7">
                  <wp:extent cx="484363" cy="468000"/>
                  <wp:effectExtent l="0" t="0" r="0" b="8255"/>
                  <wp:docPr id="643440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34401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1AD4026D" w14:textId="1B3C8D4D" w:rsidR="00675EED" w:rsidRPr="00675EED" w:rsidRDefault="00675EED" w:rsidP="00675E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Historia de la vida cotidiana: cambios en el tiempo y el espacio ocurridos en la comunidad.</w:t>
            </w:r>
          </w:p>
        </w:tc>
        <w:tc>
          <w:tcPr>
            <w:tcW w:w="5614" w:type="dxa"/>
            <w:gridSpan w:val="6"/>
            <w:vAlign w:val="center"/>
          </w:tcPr>
          <w:p w14:paraId="2AFA1356" w14:textId="7D0585E1" w:rsidR="00675EED" w:rsidRPr="00675EED" w:rsidRDefault="00675EED" w:rsidP="00675E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Indaga en fuentes orales, escritas, fotográficas, testimoniales y digitales, los cambios en la vida cotidiana, en el tiempo y el espacio, ocurridos en la comunidad, con relación a las viviendas, los trabajos y las áreas verdes.</w:t>
            </w:r>
          </w:p>
        </w:tc>
      </w:tr>
      <w:tr w:rsidR="000B4A31" w:rsidRPr="00630CAF" w14:paraId="4F8B7BC8" w14:textId="77777777" w:rsidTr="000B4A31">
        <w:trPr>
          <w:trHeight w:val="1489"/>
        </w:trPr>
        <w:tc>
          <w:tcPr>
            <w:tcW w:w="1247" w:type="dxa"/>
            <w:gridSpan w:val="2"/>
            <w:vAlign w:val="center"/>
          </w:tcPr>
          <w:p w14:paraId="5983A4B4" w14:textId="3F55C71D" w:rsidR="000B4A31" w:rsidRPr="006C5AF4" w:rsidRDefault="00675EED" w:rsidP="009F3A10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  <w:r w:rsidRPr="00267797">
              <w:rPr>
                <w:rFonts w:ascii="Tahoma" w:hAnsi="Tahoma" w:cs="Tahoma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8C479A0" wp14:editId="1450F1BC">
                  <wp:extent cx="477044" cy="468000"/>
                  <wp:effectExtent l="0" t="0" r="0" b="8255"/>
                  <wp:docPr id="2053421311" name="Imagen 205342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2A5271CC" w14:textId="51452E0F" w:rsidR="000B4A31" w:rsidRPr="00675EED" w:rsidRDefault="000B4A31" w:rsidP="00A11690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Conversaciones</w:t>
            </w:r>
            <w:r w:rsidRPr="00675EED">
              <w:rPr>
                <w:rFonts w:ascii="Tahoma" w:hAnsi="Tahoma" w:cs="Tahoma"/>
                <w:spacing w:val="-12"/>
                <w:sz w:val="24"/>
                <w:szCs w:val="24"/>
              </w:rPr>
              <w:t xml:space="preserve"> </w:t>
            </w:r>
            <w:r w:rsidRPr="00675EED">
              <w:rPr>
                <w:rFonts w:ascii="Tahoma" w:hAnsi="Tahoma" w:cs="Tahoma"/>
                <w:sz w:val="24"/>
                <w:szCs w:val="24"/>
              </w:rPr>
              <w:t>o</w:t>
            </w:r>
            <w:r w:rsidRPr="00675EED">
              <w:rPr>
                <w:rFonts w:ascii="Tahoma" w:hAnsi="Tahoma" w:cs="Tahoma"/>
                <w:spacing w:val="-11"/>
                <w:sz w:val="24"/>
                <w:szCs w:val="24"/>
              </w:rPr>
              <w:t xml:space="preserve"> </w:t>
            </w:r>
            <w:r w:rsidRPr="00675EED">
              <w:rPr>
                <w:rFonts w:ascii="Tahoma" w:hAnsi="Tahoma" w:cs="Tahoma"/>
                <w:sz w:val="24"/>
                <w:szCs w:val="24"/>
              </w:rPr>
              <w:t>entrevistas</w:t>
            </w:r>
            <w:r w:rsidRPr="00675EED">
              <w:rPr>
                <w:rFonts w:ascii="Tahoma" w:hAnsi="Tahoma" w:cs="Tahoma"/>
                <w:spacing w:val="-11"/>
                <w:sz w:val="24"/>
                <w:szCs w:val="24"/>
              </w:rPr>
              <w:t xml:space="preserve"> </w:t>
            </w:r>
            <w:r w:rsidRPr="00675EED">
              <w:rPr>
                <w:rFonts w:ascii="Tahoma" w:hAnsi="Tahoma" w:cs="Tahoma"/>
                <w:sz w:val="24"/>
                <w:szCs w:val="24"/>
              </w:rPr>
              <w:t>con personas de la comunidad y otros lugares.</w:t>
            </w:r>
          </w:p>
        </w:tc>
        <w:tc>
          <w:tcPr>
            <w:tcW w:w="5614" w:type="dxa"/>
            <w:gridSpan w:val="6"/>
            <w:vAlign w:val="center"/>
          </w:tcPr>
          <w:p w14:paraId="2B7FB4EC" w14:textId="77777777" w:rsidR="000B4A31" w:rsidRPr="00675EED" w:rsidRDefault="000B4A31" w:rsidP="00A116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Formula preguntas acordes al tema que abordará una persona invitada y escucha de manera atenta la información.</w:t>
            </w:r>
          </w:p>
          <w:p w14:paraId="37E461DF" w14:textId="2037C407" w:rsidR="000B4A31" w:rsidRPr="00675EED" w:rsidRDefault="000B4A31" w:rsidP="00A11690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Recupera con sus palabras la información que escuchó sobre el tema que abordó una persona invitada.</w:t>
            </w:r>
          </w:p>
        </w:tc>
      </w:tr>
      <w:tr w:rsidR="00675EED" w:rsidRPr="00630CAF" w14:paraId="7EB61E5F" w14:textId="77777777" w:rsidTr="00675EED">
        <w:trPr>
          <w:trHeight w:val="968"/>
        </w:trPr>
        <w:tc>
          <w:tcPr>
            <w:tcW w:w="1247" w:type="dxa"/>
            <w:gridSpan w:val="2"/>
            <w:vAlign w:val="center"/>
          </w:tcPr>
          <w:p w14:paraId="0E004A5E" w14:textId="00D88BB7" w:rsidR="00675EED" w:rsidRPr="006C5AF4" w:rsidRDefault="00675EED" w:rsidP="00675EED">
            <w:pPr>
              <w:jc w:val="center"/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</w:pPr>
            <w:r w:rsidRPr="00030466">
              <w:rPr>
                <w:rFonts w:ascii="Tahoma" w:hAnsi="Tahoma" w:cs="Tahoma"/>
                <w:noProof/>
                <w:color w:val="000000" w:themeColor="text1"/>
              </w:rPr>
              <w:drawing>
                <wp:inline distT="0" distB="0" distL="0" distR="0" wp14:anchorId="0E749C0A" wp14:editId="395F885D">
                  <wp:extent cx="481091" cy="468000"/>
                  <wp:effectExtent l="0" t="0" r="0" b="8255"/>
                  <wp:docPr id="1756564064" name="Imagen 175656406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6564064" name="Imagen 1756564064" descr="Icono&#10;&#10;Descripción generada automáticamente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gridSpan w:val="8"/>
            <w:vAlign w:val="center"/>
          </w:tcPr>
          <w:p w14:paraId="3C31AB06" w14:textId="1B4D4056" w:rsidR="00675EED" w:rsidRPr="00675EED" w:rsidRDefault="00675EED" w:rsidP="00675E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Sentido de comunidad y satisfacción de necesidades humanas.</w:t>
            </w:r>
          </w:p>
        </w:tc>
        <w:tc>
          <w:tcPr>
            <w:tcW w:w="5614" w:type="dxa"/>
            <w:gridSpan w:val="6"/>
            <w:vAlign w:val="center"/>
          </w:tcPr>
          <w:p w14:paraId="587AEBD5" w14:textId="590068BC" w:rsidR="00675EED" w:rsidRPr="00675EED" w:rsidRDefault="00675EED" w:rsidP="00675EE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75EED">
              <w:rPr>
                <w:rFonts w:ascii="Tahoma" w:hAnsi="Tahoma" w:cs="Tahoma"/>
                <w:sz w:val="24"/>
                <w:szCs w:val="24"/>
              </w:rPr>
              <w:t>Indaga acerca de ideas, conocimientos, prácticas culturales, formas de organización y acuerdos familiares, para compartir su importancia.</w:t>
            </w:r>
          </w:p>
        </w:tc>
      </w:tr>
      <w:tr w:rsidR="00B73929" w:rsidRPr="00630CAF" w14:paraId="49417D2D" w14:textId="77777777" w:rsidTr="00A52C3D">
        <w:trPr>
          <w:trHeight w:val="274"/>
        </w:trPr>
        <w:tc>
          <w:tcPr>
            <w:tcW w:w="10263" w:type="dxa"/>
            <w:gridSpan w:val="16"/>
            <w:shd w:val="clear" w:color="auto" w:fill="BDD6EE" w:themeFill="accent5" w:themeFillTint="66"/>
            <w:vAlign w:val="center"/>
          </w:tcPr>
          <w:p w14:paraId="7400441A" w14:textId="1FF76504" w:rsidR="00B73929" w:rsidRPr="00675EED" w:rsidRDefault="00B73929" w:rsidP="00B73929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F4840">
              <w:rPr>
                <w:rFonts w:ascii="Tahoma" w:hAnsi="Tahoma" w:cs="Tahoma"/>
                <w:b/>
                <w:bCs/>
                <w:sz w:val="28"/>
                <w:szCs w:val="28"/>
              </w:rPr>
              <w:t>Contenidos y PDA referentes a lectoescritura</w:t>
            </w:r>
          </w:p>
        </w:tc>
      </w:tr>
      <w:tr w:rsidR="002A031D" w:rsidRPr="00630CAF" w14:paraId="3CBBE2EF" w14:textId="77777777" w:rsidTr="00A52C3D">
        <w:trPr>
          <w:trHeight w:val="274"/>
        </w:trPr>
        <w:tc>
          <w:tcPr>
            <w:tcW w:w="2547" w:type="dxa"/>
            <w:gridSpan w:val="6"/>
            <w:vAlign w:val="center"/>
          </w:tcPr>
          <w:p w14:paraId="64976E5B" w14:textId="40131727" w:rsidR="002A031D" w:rsidRPr="00675EE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827E8">
              <w:rPr>
                <w:rFonts w:ascii="Tahoma" w:hAnsi="Tahoma" w:cs="Tahoma"/>
                <w:sz w:val="24"/>
                <w:szCs w:val="24"/>
              </w:rPr>
              <w:t>Lectura compartida en voz alta.</w:t>
            </w:r>
          </w:p>
        </w:tc>
        <w:tc>
          <w:tcPr>
            <w:tcW w:w="7716" w:type="dxa"/>
            <w:gridSpan w:val="10"/>
            <w:vAlign w:val="center"/>
          </w:tcPr>
          <w:p w14:paraId="20717C57" w14:textId="376C00AF" w:rsidR="002A031D" w:rsidRPr="00675EE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B4C9C">
              <w:rPr>
                <w:rFonts w:ascii="Tahoma" w:hAnsi="Tahoma" w:cs="Tahoma"/>
                <w:sz w:val="24"/>
                <w:szCs w:val="24"/>
              </w:rPr>
              <w:t>Sigue la lectura en voz alta que hace la o el maestro (u otras personas alfabetizadas) de recados, cartas, cuentos, notas informativas, poemas, canciones, anuncios publicitarios, instructivos, etcétera</w:t>
            </w:r>
            <w:r>
              <w:rPr>
                <w:rFonts w:ascii="Tahoma" w:hAnsi="Tahoma" w:cs="Tahoma"/>
                <w:sz w:val="24"/>
                <w:szCs w:val="24"/>
              </w:rPr>
              <w:t>.</w:t>
            </w:r>
          </w:p>
        </w:tc>
      </w:tr>
      <w:tr w:rsidR="002A031D" w:rsidRPr="00630CAF" w14:paraId="5CCFD1FF" w14:textId="77777777" w:rsidTr="00A52C3D">
        <w:trPr>
          <w:trHeight w:val="274"/>
        </w:trPr>
        <w:tc>
          <w:tcPr>
            <w:tcW w:w="2547" w:type="dxa"/>
            <w:gridSpan w:val="6"/>
            <w:vAlign w:val="center"/>
          </w:tcPr>
          <w:p w14:paraId="735B3119" w14:textId="4562FCB6" w:rsidR="002A031D" w:rsidRPr="00675EE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4827E8">
              <w:rPr>
                <w:rFonts w:ascii="Tahoma" w:hAnsi="Tahoma" w:cs="Tahoma"/>
                <w:sz w:val="24"/>
                <w:szCs w:val="24"/>
              </w:rPr>
              <w:t>Uso de convenciones de la escritura presentes en la cotidianeidad.</w:t>
            </w:r>
          </w:p>
        </w:tc>
        <w:tc>
          <w:tcPr>
            <w:tcW w:w="7716" w:type="dxa"/>
            <w:gridSpan w:val="10"/>
            <w:vAlign w:val="center"/>
          </w:tcPr>
          <w:p w14:paraId="0185A25F" w14:textId="77777777" w:rsidR="002A031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B4C9C">
              <w:rPr>
                <w:rFonts w:ascii="Tahoma" w:hAnsi="Tahoma" w:cs="Tahoma"/>
                <w:sz w:val="24"/>
                <w:szCs w:val="24"/>
              </w:rPr>
              <w:t>Asocia los sonidos vocálicos con sus letras correspondientes, así como los sonidos consonánticos más significativos para ellos, o más usuales en su lengua.</w:t>
            </w:r>
          </w:p>
          <w:p w14:paraId="0B70CEED" w14:textId="77777777" w:rsidR="002A031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6B4C9C">
              <w:rPr>
                <w:rFonts w:ascii="Tahoma" w:hAnsi="Tahoma" w:cs="Tahoma"/>
                <w:sz w:val="24"/>
                <w:szCs w:val="24"/>
              </w:rPr>
              <w:t>Comprende que cada letra tiene varias posibilidades de escritura: mayúsculas, minúsculas o variaciones de estilo.</w:t>
            </w:r>
          </w:p>
          <w:p w14:paraId="0C776E51" w14:textId="26EA3A25" w:rsidR="00147681" w:rsidRPr="00147681" w:rsidRDefault="00147681" w:rsidP="002A031D">
            <w:pPr>
              <w:jc w:val="both"/>
              <w:rPr>
                <w:rFonts w:ascii="Tahoma" w:hAnsi="Tahoma" w:cs="Tahoma"/>
                <w:sz w:val="20"/>
                <w:szCs w:val="20"/>
              </w:rPr>
            </w:pPr>
            <w:r w:rsidRPr="00147681">
              <w:rPr>
                <w:rFonts w:ascii="Tahoma" w:hAnsi="Tahoma" w:cs="Tahoma"/>
                <w:sz w:val="24"/>
                <w:szCs w:val="24"/>
              </w:rPr>
              <w:t>Identifica de manera inicial otros signos que acompañan las letras en la escritura.</w:t>
            </w:r>
          </w:p>
        </w:tc>
      </w:tr>
      <w:tr w:rsidR="002A031D" w:rsidRPr="00630CAF" w14:paraId="1C223B21" w14:textId="77777777" w:rsidTr="00A52C3D">
        <w:trPr>
          <w:trHeight w:val="274"/>
        </w:trPr>
        <w:tc>
          <w:tcPr>
            <w:tcW w:w="10263" w:type="dxa"/>
            <w:gridSpan w:val="16"/>
            <w:shd w:val="clear" w:color="auto" w:fill="BDD6EE" w:themeFill="accent5" w:themeFillTint="66"/>
            <w:vAlign w:val="center"/>
          </w:tcPr>
          <w:p w14:paraId="13BB8677" w14:textId="58667A47" w:rsidR="002A031D" w:rsidRPr="00675EED" w:rsidRDefault="002A031D" w:rsidP="002A031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5F4840">
              <w:rPr>
                <w:rFonts w:ascii="Tahoma" w:hAnsi="Tahoma" w:cs="Tahoma"/>
                <w:b/>
                <w:bCs/>
                <w:sz w:val="28"/>
                <w:szCs w:val="28"/>
              </w:rPr>
              <w:t>Actividades de apoyo a la lectoescritura</w:t>
            </w:r>
          </w:p>
        </w:tc>
      </w:tr>
      <w:tr w:rsidR="002A031D" w:rsidRPr="00630CAF" w14:paraId="522A1B58" w14:textId="77777777" w:rsidTr="00E62C26">
        <w:trPr>
          <w:trHeight w:val="274"/>
        </w:trPr>
        <w:tc>
          <w:tcPr>
            <w:tcW w:w="10263" w:type="dxa"/>
            <w:gridSpan w:val="16"/>
            <w:vAlign w:val="center"/>
          </w:tcPr>
          <w:p w14:paraId="2DB88800" w14:textId="77777777" w:rsidR="002A031D" w:rsidRPr="000B6D73" w:rsidRDefault="002A031D" w:rsidP="002A031D">
            <w:pPr>
              <w:pStyle w:val="Prrafodelista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DB6A59">
              <w:rPr>
                <w:rFonts w:ascii="Tahoma" w:hAnsi="Tahoma" w:cs="Tahoma"/>
                <w:b/>
                <w:bCs/>
                <w:sz w:val="24"/>
                <w:szCs w:val="24"/>
                <w:highlight w:val="cyan"/>
              </w:rPr>
              <w:t>Durante el desarrollo del proyecto:</w:t>
            </w:r>
          </w:p>
          <w:p w14:paraId="1B46285E" w14:textId="77777777" w:rsidR="002A031D" w:rsidRDefault="002A031D" w:rsidP="002A031D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236D02">
              <w:rPr>
                <w:rFonts w:ascii="Tahoma" w:hAnsi="Tahoma" w:cs="Tahoma"/>
                <w:sz w:val="24"/>
                <w:szCs w:val="24"/>
              </w:rPr>
              <w:t>Escuchar la lectura de textos leídos en voz alta y hacer comentarios sobre su contenido.</w:t>
            </w:r>
          </w:p>
          <w:p w14:paraId="7C32CE42" w14:textId="77777777" w:rsidR="002A031D" w:rsidRDefault="002A031D" w:rsidP="002A031D">
            <w:pPr>
              <w:pStyle w:val="Prrafodelista"/>
              <w:numPr>
                <w:ilvl w:val="0"/>
                <w:numId w:val="34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9F3BE9">
              <w:rPr>
                <w:rFonts w:ascii="Tahoma" w:hAnsi="Tahoma" w:cs="Tahoma"/>
                <w:sz w:val="24"/>
                <w:szCs w:val="24"/>
              </w:rPr>
              <w:t xml:space="preserve">Investigar y registrar por escrito </w:t>
            </w:r>
            <w:r>
              <w:rPr>
                <w:rFonts w:ascii="Tahoma" w:hAnsi="Tahoma" w:cs="Tahoma"/>
                <w:sz w:val="24"/>
                <w:szCs w:val="24"/>
              </w:rPr>
              <w:t>las diferencias entre movimiento y trayectoria.</w:t>
            </w:r>
            <w:r w:rsidRPr="009F3BE9">
              <w:rPr>
                <w:rFonts w:ascii="Tahoma" w:hAnsi="Tahoma" w:cs="Tahoma"/>
                <w:sz w:val="24"/>
                <w:szCs w:val="24"/>
              </w:rPr>
              <w:t xml:space="preserve"> Hacer énfasis en la segmentación y la correspondencia sonoro-gráfica.</w:t>
            </w:r>
          </w:p>
          <w:p w14:paraId="441FAC51" w14:textId="77777777" w:rsidR="002A031D" w:rsidRPr="00765645" w:rsidRDefault="002A031D" w:rsidP="002A031D">
            <w:pPr>
              <w:pStyle w:val="Prrafodelista"/>
              <w:numPr>
                <w:ilvl w:val="0"/>
                <w:numId w:val="3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Describir brevemente las consecuencias de que no se realicen algunos trabajos en su comunidad. Hacer énfasis en la segmentación y la correspondencia sonoro-gráfica.</w:t>
            </w:r>
          </w:p>
          <w:p w14:paraId="0E228076" w14:textId="77777777" w:rsidR="002A031D" w:rsidRPr="00765645" w:rsidRDefault="002A031D" w:rsidP="002A031D">
            <w:pPr>
              <w:pStyle w:val="Prrafodelista"/>
              <w:numPr>
                <w:ilvl w:val="0"/>
                <w:numId w:val="3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Elaborar una invitación donde se especifique el objetivo del encuentro y los datos de su realización.</w:t>
            </w:r>
          </w:p>
          <w:p w14:paraId="5CA6EAF5" w14:textId="62AC349E" w:rsidR="002A031D" w:rsidRPr="00C5385F" w:rsidRDefault="002A031D" w:rsidP="002A031D">
            <w:pPr>
              <w:pStyle w:val="Prrafodelista"/>
              <w:numPr>
                <w:ilvl w:val="0"/>
                <w:numId w:val="3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Registrar los acuerdos para llevar a cabo el encuentro de personas relevantes</w:t>
            </w:r>
            <w:r w:rsidR="008461F2">
              <w:rPr>
                <w:rFonts w:ascii="Tahoma" w:hAnsi="Tahoma" w:cs="Tahoma"/>
                <w:sz w:val="24"/>
                <w:szCs w:val="24"/>
              </w:rPr>
              <w:t>.</w:t>
            </w:r>
          </w:p>
          <w:p w14:paraId="594549B9" w14:textId="54CFB6D5" w:rsidR="002A031D" w:rsidRPr="002A031D" w:rsidRDefault="002A031D" w:rsidP="002A031D">
            <w:pPr>
              <w:pStyle w:val="Prrafodelista"/>
              <w:numPr>
                <w:ilvl w:val="0"/>
                <w:numId w:val="34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Redactar las preguntas que se les harán a los invitados. Hacer énfasis en el uso de los signos de interrogación.</w:t>
            </w:r>
          </w:p>
        </w:tc>
      </w:tr>
      <w:tr w:rsidR="002A031D" w:rsidRPr="00630CAF" w14:paraId="47A1D104" w14:textId="77777777" w:rsidTr="00CF123D">
        <w:tc>
          <w:tcPr>
            <w:tcW w:w="2019" w:type="dxa"/>
            <w:gridSpan w:val="5"/>
            <w:shd w:val="clear" w:color="auto" w:fill="C5E0B3" w:themeFill="accent6" w:themeFillTint="66"/>
            <w:vAlign w:val="center"/>
          </w:tcPr>
          <w:p w14:paraId="69C41AE7" w14:textId="598DACD8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Metodología</w:t>
            </w:r>
          </w:p>
        </w:tc>
        <w:tc>
          <w:tcPr>
            <w:tcW w:w="3930" w:type="dxa"/>
            <w:gridSpan w:val="7"/>
            <w:shd w:val="clear" w:color="auto" w:fill="EDEDED" w:themeFill="accent3" w:themeFillTint="33"/>
            <w:vAlign w:val="center"/>
          </w:tcPr>
          <w:p w14:paraId="72EC323E" w14:textId="60AAF415" w:rsidR="002A031D" w:rsidRPr="00630CAF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Aprendizaje Basado en Problemas (ABP)</w:t>
            </w:r>
          </w:p>
        </w:tc>
        <w:tc>
          <w:tcPr>
            <w:tcW w:w="2000" w:type="dxa"/>
            <w:gridSpan w:val="2"/>
            <w:shd w:val="clear" w:color="auto" w:fill="C5E0B3" w:themeFill="accent6" w:themeFillTint="66"/>
            <w:vAlign w:val="center"/>
          </w:tcPr>
          <w:p w14:paraId="6A50666A" w14:textId="7FFCF0FC" w:rsidR="002A031D" w:rsidRPr="007925A3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7925A3">
              <w:rPr>
                <w:rFonts w:ascii="Tahoma" w:hAnsi="Tahoma" w:cs="Tahoma"/>
                <w:b/>
                <w:bCs/>
                <w:sz w:val="28"/>
                <w:szCs w:val="28"/>
              </w:rPr>
              <w:t>Tiempo de aplicación</w:t>
            </w:r>
          </w:p>
        </w:tc>
        <w:tc>
          <w:tcPr>
            <w:tcW w:w="2314" w:type="dxa"/>
            <w:gridSpan w:val="2"/>
            <w:vAlign w:val="center"/>
          </w:tcPr>
          <w:p w14:paraId="4BD864DA" w14:textId="06530181" w:rsidR="002A031D" w:rsidRPr="00630CAF" w:rsidRDefault="002A031D" w:rsidP="002A031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una semana</w:t>
            </w:r>
          </w:p>
        </w:tc>
      </w:tr>
      <w:tr w:rsidR="002A031D" w:rsidRPr="00630CAF" w14:paraId="6BD0274B" w14:textId="77777777" w:rsidTr="00624CE2">
        <w:tc>
          <w:tcPr>
            <w:tcW w:w="10263" w:type="dxa"/>
            <w:gridSpan w:val="16"/>
            <w:shd w:val="clear" w:color="auto" w:fill="66CCFF"/>
            <w:vAlign w:val="center"/>
          </w:tcPr>
          <w:p w14:paraId="05A025A0" w14:textId="667D9E75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DESARROLLO DEL PROYECTO</w:t>
            </w:r>
          </w:p>
        </w:tc>
      </w:tr>
      <w:tr w:rsidR="002A031D" w:rsidRPr="00630CAF" w14:paraId="146C57A4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450C2C3A" w14:textId="5FFE43C8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#1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Presentemos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5DC6DC8" w14:textId="322E2055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A031D" w:rsidRPr="00630CAF" w14:paraId="722F198F" w14:textId="77777777" w:rsidTr="00673C22">
        <w:trPr>
          <w:trHeight w:val="3818"/>
        </w:trPr>
        <w:tc>
          <w:tcPr>
            <w:tcW w:w="7949" w:type="dxa"/>
            <w:gridSpan w:val="14"/>
          </w:tcPr>
          <w:p w14:paraId="124CC610" w14:textId="1666CAD9" w:rsidR="002A031D" w:rsidRDefault="002A031D" w:rsidP="002A031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ilustraciones de los trabajos que realizan las personas de su comunidad. Especificar dónde los realizan y qué actividades llevan a cabo.</w:t>
            </w:r>
            <w:r w:rsidR="000863F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0863F1">
              <w:rPr>
                <w:noProof/>
              </w:rPr>
              <w:drawing>
                <wp:inline distT="0" distB="0" distL="0" distR="0" wp14:anchorId="0080B164" wp14:editId="6421F289">
                  <wp:extent cx="216000" cy="216000"/>
                  <wp:effectExtent l="0" t="0" r="0" b="0"/>
                  <wp:docPr id="2142269778" name="Imagen 2142269778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F1001C" w14:textId="77777777" w:rsidR="002A031D" w:rsidRDefault="002A031D" w:rsidP="002A031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las ilustraciones con sus compañeros de grupo.</w:t>
            </w:r>
          </w:p>
          <w:p w14:paraId="5C3FC15B" w14:textId="395147D8" w:rsidR="002A031D" w:rsidRDefault="002A031D" w:rsidP="002A031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apartado “Oficios y profesiones” en las </w:t>
            </w:r>
            <w:r w:rsidRPr="00A60D1A">
              <w:rPr>
                <w:rFonts w:ascii="Tahoma" w:hAnsi="Tahoma" w:cs="Tahoma"/>
                <w:i/>
                <w:iCs/>
                <w:sz w:val="24"/>
                <w:szCs w:val="24"/>
              </w:rPr>
              <w:t>páginas 148 y 149 del libro Nuestros saberes: Libro para alumnos, maestros y familia.</w:t>
            </w:r>
            <w:r>
              <w:rPr>
                <w:rFonts w:ascii="Tahoma" w:hAnsi="Tahoma" w:cs="Tahoma"/>
                <w:sz w:val="24"/>
                <w:szCs w:val="24"/>
              </w:rPr>
              <w:t xml:space="preserve"> Dialogar sobre las diferencias entre un oficio y una profesión; posteriormente, identificar a qué categoría pertenecen los trabajos que se realizan en su comunidad.</w:t>
            </w:r>
            <w:r w:rsidR="0082549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7E3DFA17" wp14:editId="2AB02F48">
                  <wp:extent cx="215237" cy="216000"/>
                  <wp:effectExtent l="0" t="0" r="0" b="0"/>
                  <wp:docPr id="141840335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2E7C2AD" w14:textId="56605F53" w:rsidR="002A031D" w:rsidRPr="000B4A31" w:rsidRDefault="002A031D" w:rsidP="002A031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B4A31">
              <w:rPr>
                <w:rFonts w:ascii="Tahoma" w:hAnsi="Tahoma" w:cs="Tahoma"/>
                <w:sz w:val="24"/>
                <w:szCs w:val="24"/>
              </w:rPr>
              <w:t xml:space="preserve">Leer a los alumnos el texto de la </w:t>
            </w:r>
            <w:r w:rsidRPr="000B4A31">
              <w:rPr>
                <w:rFonts w:ascii="Tahoma" w:hAnsi="Tahoma" w:cs="Tahoma"/>
                <w:i/>
                <w:sz w:val="24"/>
                <w:szCs w:val="24"/>
              </w:rPr>
              <w:t xml:space="preserve">página 182 del libro Proyectos Comunitarios </w:t>
            </w:r>
            <w:r w:rsidRPr="000B4A31">
              <w:rPr>
                <w:rFonts w:ascii="Tahoma" w:hAnsi="Tahoma" w:cs="Tahoma"/>
                <w:iCs/>
                <w:sz w:val="24"/>
                <w:szCs w:val="24"/>
              </w:rPr>
              <w:t>donde se relata que la maestra de Benjamín</w:t>
            </w:r>
            <w:r>
              <w:rPr>
                <w:rFonts w:ascii="Tahoma" w:hAnsi="Tahoma" w:cs="Tahoma"/>
                <w:iCs/>
                <w:sz w:val="24"/>
                <w:szCs w:val="24"/>
              </w:rPr>
              <w:t xml:space="preserve">, </w:t>
            </w:r>
            <w:r w:rsidRPr="000B4A31">
              <w:rPr>
                <w:rFonts w:ascii="Tahoma" w:hAnsi="Tahoma" w:cs="Tahoma"/>
                <w:iCs/>
                <w:sz w:val="24"/>
                <w:szCs w:val="24"/>
              </w:rPr>
              <w:t xml:space="preserve">un niño de </w:t>
            </w:r>
            <w:r w:rsidR="00635BEE" w:rsidRPr="000B4A31">
              <w:rPr>
                <w:rFonts w:ascii="Tahoma" w:hAnsi="Tahoma" w:cs="Tahoma"/>
                <w:iCs/>
                <w:sz w:val="24"/>
                <w:szCs w:val="24"/>
              </w:rPr>
              <w:t>Chihuahua</w:t>
            </w:r>
            <w:r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  <w:r w:rsidRPr="000B4A31">
              <w:rPr>
                <w:rFonts w:ascii="Tahoma" w:hAnsi="Tahoma" w:cs="Tahoma"/>
                <w:iCs/>
                <w:sz w:val="24"/>
                <w:szCs w:val="24"/>
              </w:rPr>
              <w:t>les mostró fotografías sobre algunas personas relevantes de su comunidad. Al principio no sabía a qué se refería esa frase</w:t>
            </w:r>
            <w:r>
              <w:rPr>
                <w:rFonts w:ascii="Tahoma" w:hAnsi="Tahoma" w:cs="Tahoma"/>
                <w:iCs/>
                <w:sz w:val="24"/>
                <w:szCs w:val="24"/>
              </w:rPr>
              <w:t>,</w:t>
            </w:r>
            <w:r w:rsidRPr="000B4A31">
              <w:rPr>
                <w:rFonts w:ascii="Tahoma" w:hAnsi="Tahoma" w:cs="Tahoma"/>
                <w:iCs/>
                <w:sz w:val="24"/>
                <w:szCs w:val="24"/>
              </w:rPr>
              <w:t xml:space="preserve"> pero al ver las fotos reconoció al panadero, a la doctora, al zapatero y al albañil, además de comerciantes, campesinos, mineros, ganaderos, deportistas, artistas y personajes históricos.</w:t>
            </w:r>
            <w:r w:rsidRPr="009D310B">
              <w:rPr>
                <w:rFonts w:ascii="Tahoma" w:hAnsi="Tahoma" w:cs="Tahoma"/>
                <w:noProof/>
              </w:rPr>
              <w:t xml:space="preserve"> </w:t>
            </w: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2E8D4488" wp14:editId="7C8AF396">
                  <wp:extent cx="215237" cy="216000"/>
                  <wp:effectExtent l="0" t="0" r="0" b="0"/>
                  <wp:docPr id="167338530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B4A31"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</w:p>
          <w:p w14:paraId="51587401" w14:textId="71107660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Observar las imágenes que acompañan al texto y dialogar acerca de las siguientes preguntas:</w:t>
            </w:r>
          </w:p>
          <w:p w14:paraId="7FBF2D4B" w14:textId="77777777" w:rsidR="002A031D" w:rsidRDefault="002A031D" w:rsidP="002A031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¿Cuáles de los trabajos o las actividades que realizan las personas en las imágenes también se realizan en tu comunidad?</w:t>
            </w:r>
          </w:p>
          <w:p w14:paraId="586BEE2A" w14:textId="77777777" w:rsidR="002A031D" w:rsidRDefault="002A031D" w:rsidP="002A031D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¿Qué significa para ti una </w:t>
            </w:r>
            <w:r w:rsidRPr="002F1503">
              <w:rPr>
                <w:rFonts w:ascii="Tahoma" w:hAnsi="Tahoma" w:cs="Tahoma"/>
                <w:i/>
                <w:sz w:val="24"/>
                <w:szCs w:val="24"/>
              </w:rPr>
              <w:t>persona relevante</w:t>
            </w:r>
            <w:r>
              <w:rPr>
                <w:rFonts w:ascii="Tahoma" w:hAnsi="Tahoma" w:cs="Tahoma"/>
                <w:sz w:val="24"/>
                <w:szCs w:val="24"/>
              </w:rPr>
              <w:t>?</w:t>
            </w:r>
          </w:p>
          <w:p w14:paraId="55808C75" w14:textId="4F17964D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“Trabajos en mi comunidad”. Encerrar entre diferentes imágenes aquellas que representan los trabajos que se realizan en el lugar donde viven. (Anexo al final del documento) </w:t>
            </w:r>
          </w:p>
          <w:p w14:paraId="739F4192" w14:textId="78862781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los trabajos que encerraron y comentar qué actividades se realizan en cada uno.</w:t>
            </w:r>
          </w:p>
          <w:p w14:paraId="17334AD1" w14:textId="75F146A1" w:rsidR="002A031D" w:rsidRPr="00226878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226878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5896DDC8" w14:textId="217820D6" w:rsidR="002A031D" w:rsidRPr="00D27C59" w:rsidRDefault="002A031D" w:rsidP="002A031D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0" w:name="_Hlk151330162"/>
            <w:bookmarkStart w:id="1" w:name="_Hlk192886984"/>
            <w:r>
              <w:rPr>
                <w:rFonts w:ascii="Tahoma" w:hAnsi="Tahoma" w:cs="Tahoma"/>
                <w:sz w:val="24"/>
                <w:szCs w:val="24"/>
              </w:rPr>
              <w:t xml:space="preserve">Identifica los trabajos que se realizan en </w:t>
            </w:r>
            <w:bookmarkEnd w:id="0"/>
            <w:r>
              <w:rPr>
                <w:rFonts w:ascii="Tahoma" w:hAnsi="Tahoma" w:cs="Tahoma"/>
                <w:sz w:val="24"/>
                <w:szCs w:val="24"/>
              </w:rPr>
              <w:t>el lugar donde vive.</w:t>
            </w:r>
            <w:bookmarkEnd w:id="1"/>
          </w:p>
        </w:tc>
        <w:tc>
          <w:tcPr>
            <w:tcW w:w="2314" w:type="dxa"/>
            <w:gridSpan w:val="2"/>
          </w:tcPr>
          <w:p w14:paraId="131554F4" w14:textId="0F9C351E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1744EF5C" w14:textId="76AE70E6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</w:t>
            </w:r>
          </w:p>
          <w:p w14:paraId="69E393DC" w14:textId="77777777" w:rsidR="00A52C3D" w:rsidRDefault="00A52C3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91256A" w14:textId="77777777" w:rsidR="00A52C3D" w:rsidRDefault="00A52C3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419B21" w14:textId="5AAC499E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Nuestros saberes: Libro para alumnos, maestros y familia</w:t>
            </w:r>
          </w:p>
          <w:p w14:paraId="00E6544A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CF99A50" w14:textId="66373CE6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Comunitarios</w:t>
            </w:r>
          </w:p>
          <w:p w14:paraId="7A6B9B2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E7FEEA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C5774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9A7D0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3E8CB0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14B1C7B" w14:textId="77777777" w:rsidR="008D17FE" w:rsidRDefault="008D17FE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06E86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6357BC" w14:textId="0767C1A1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</w:t>
            </w:r>
          </w:p>
          <w:p w14:paraId="5F637A9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DC2B03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68BCF4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AAE2D07" w14:textId="77777777" w:rsidR="00A52C3D" w:rsidRDefault="00A52C3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05EF2F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5408EA" w14:textId="56EDE183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bookmarkStart w:id="2" w:name="_Hlk151330398"/>
            <w:r>
              <w:rPr>
                <w:rFonts w:ascii="Tahoma" w:hAnsi="Tahoma" w:cs="Tahoma"/>
                <w:sz w:val="24"/>
                <w:szCs w:val="24"/>
              </w:rPr>
              <w:t>Trabajos en mi comunidad</w:t>
            </w:r>
            <w:bookmarkEnd w:id="2"/>
            <w:r>
              <w:rPr>
                <w:rFonts w:ascii="Tahoma" w:hAnsi="Tahoma" w:cs="Tahoma"/>
                <w:sz w:val="24"/>
                <w:szCs w:val="24"/>
              </w:rPr>
              <w:t>”</w:t>
            </w:r>
          </w:p>
          <w:p w14:paraId="16FC808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677FE04" w14:textId="32AA4295" w:rsidR="002A031D" w:rsidRDefault="00542745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la socialización </w:t>
            </w:r>
          </w:p>
          <w:p w14:paraId="4A170BF0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6AFB15" w14:textId="19FD5B7A" w:rsidR="002A031D" w:rsidRPr="007041F8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A031D" w:rsidRPr="00630CAF" w14:paraId="42265B3E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3E513E37" w14:textId="1AFDB979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#2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Recolectemos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6F939AD" w14:textId="4EC64FE9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A031D" w:rsidRPr="00630CAF" w14:paraId="4F8B7E3D" w14:textId="77777777" w:rsidTr="00B73929">
        <w:trPr>
          <w:trHeight w:val="558"/>
        </w:trPr>
        <w:tc>
          <w:tcPr>
            <w:tcW w:w="7949" w:type="dxa"/>
            <w:gridSpan w:val="14"/>
          </w:tcPr>
          <w:p w14:paraId="4C3FFE52" w14:textId="64CB057C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con los alumnos sobre los cambios que van teniendo los trabajos con el paso del tiempo, explicando que los trabajos se adaptan a las necesidades de las personas. Mencionar por ejemplo que antes</w:t>
            </w:r>
            <w:r w:rsidR="001916ED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para transportarse</w:t>
            </w:r>
            <w:r w:rsidR="001916ED">
              <w:rPr>
                <w:rFonts w:ascii="Tahoma" w:hAnsi="Tahoma" w:cs="Tahoma"/>
                <w:sz w:val="24"/>
                <w:szCs w:val="24"/>
              </w:rPr>
              <w:t>,</w:t>
            </w:r>
            <w:r>
              <w:rPr>
                <w:rFonts w:ascii="Tahoma" w:hAnsi="Tahoma" w:cs="Tahoma"/>
                <w:sz w:val="24"/>
                <w:szCs w:val="24"/>
              </w:rPr>
              <w:t xml:space="preserve"> se usaban los caballos o el ferrocarril, que muchos objetos se hacían a mano, que no existían las computadoras ni el internet, etc.</w:t>
            </w:r>
            <w:r w:rsidRPr="00D3280C">
              <w:rPr>
                <w:rFonts w:ascii="Tahoma" w:hAnsi="Tahoma" w:cs="Tahoma"/>
                <w:noProof/>
              </w:rPr>
              <w:t xml:space="preserve"> </w:t>
            </w:r>
            <w:r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328AFB98" wp14:editId="0E3BD519">
                  <wp:extent cx="215237" cy="216000"/>
                  <wp:effectExtent l="0" t="0" r="0" b="0"/>
                  <wp:docPr id="1256428643" name="Imagen 125642864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05CA708" w14:textId="77777777" w:rsidR="002A031D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</w:pPr>
            <w:r w:rsidRPr="00190F73">
              <w:rPr>
                <w:rFonts w:ascii="Tahoma" w:hAnsi="Tahoma" w:cs="Tahoma"/>
                <w:b/>
                <w:bCs/>
                <w:sz w:val="24"/>
                <w:szCs w:val="24"/>
                <w:u w:val="single"/>
              </w:rPr>
              <w:lastRenderedPageBreak/>
              <w:t>TAREA:</w:t>
            </w:r>
          </w:p>
          <w:p w14:paraId="794AEFFA" w14:textId="426824E8" w:rsidR="002A031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Investigar trabajos que se realizaban anteriormente y que han tenido modificaciones o han desaparecido.</w:t>
            </w:r>
          </w:p>
          <w:p w14:paraId="7D891264" w14:textId="77777777" w:rsidR="002A031D" w:rsidRPr="00190F73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11AF2478" w14:textId="74EF031A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Socializar la información investigada de tarea y hacer comentarios sobre cómo los trabajos de las personas cambian para satisfacer las necesidades.</w:t>
            </w:r>
          </w:p>
          <w:p w14:paraId="49620009" w14:textId="40EC373D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el texto “Un viaje en tren” que aparece en las </w:t>
            </w:r>
            <w:r w:rsidRPr="001F64E4">
              <w:rPr>
                <w:rFonts w:ascii="Tahoma" w:hAnsi="Tahoma" w:cs="Tahoma"/>
                <w:i/>
                <w:iCs/>
                <w:sz w:val="24"/>
                <w:szCs w:val="24"/>
              </w:rPr>
              <w:t xml:space="preserve">páginas 70 a 73 del libro Múltiples </w:t>
            </w:r>
            <w:r>
              <w:rPr>
                <w:rFonts w:ascii="Tahoma" w:hAnsi="Tahoma" w:cs="Tahoma"/>
                <w:i/>
                <w:iCs/>
                <w:sz w:val="24"/>
                <w:szCs w:val="24"/>
              </w:rPr>
              <w:t>L</w:t>
            </w:r>
            <w:r w:rsidRPr="001F64E4">
              <w:rPr>
                <w:rFonts w:ascii="Tahoma" w:hAnsi="Tahoma" w:cs="Tahoma"/>
                <w:i/>
                <w:iCs/>
                <w:sz w:val="24"/>
                <w:szCs w:val="24"/>
              </w:rPr>
              <w:t>enguajes</w:t>
            </w:r>
            <w:r>
              <w:rPr>
                <w:rFonts w:ascii="Tahoma" w:hAnsi="Tahoma" w:cs="Tahoma"/>
                <w:sz w:val="24"/>
                <w:szCs w:val="24"/>
              </w:rPr>
              <w:t>. Posteriormente, entablar un diálogo en torno a las siguientes preguntas: ¿cómo ha cambiado el tren a lo largo de los años?, ¿has viajado alguna vez en tren?, ¿quiénes trabajan en los trenes?, ¿qué actividades realizan?, ¿</w:t>
            </w:r>
            <w:r w:rsidR="001916ED">
              <w:rPr>
                <w:rFonts w:ascii="Tahoma" w:hAnsi="Tahoma" w:cs="Tahoma"/>
                <w:sz w:val="24"/>
                <w:szCs w:val="24"/>
              </w:rPr>
              <w:t>c</w:t>
            </w:r>
            <w:r>
              <w:rPr>
                <w:rFonts w:ascii="Tahoma" w:hAnsi="Tahoma" w:cs="Tahoma"/>
                <w:sz w:val="24"/>
                <w:szCs w:val="24"/>
              </w:rPr>
              <w:t>rees que las personas que trabajan en los trenes son relevantes en la sociedad?, ¿por qué?</w:t>
            </w:r>
            <w:r w:rsidR="00D25C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25C6F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608B091F" wp14:editId="412D9F0F">
                  <wp:extent cx="215237" cy="216000"/>
                  <wp:effectExtent l="0" t="0" r="0" b="0"/>
                  <wp:docPr id="961514009" name="Imagen 96151400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549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410FEBF6" wp14:editId="1ADC1D2D">
                  <wp:extent cx="215237" cy="216000"/>
                  <wp:effectExtent l="0" t="0" r="0" b="0"/>
                  <wp:docPr id="102616806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510417" w14:textId="08C165AF" w:rsidR="002A031D" w:rsidRPr="00A344D2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344D2">
              <w:rPr>
                <w:rFonts w:ascii="Tahoma" w:hAnsi="Tahoma" w:cs="Tahoma"/>
                <w:sz w:val="24"/>
                <w:szCs w:val="24"/>
              </w:rPr>
              <w:t xml:space="preserve">Realizar el ejercicio </w:t>
            </w:r>
            <w:r w:rsidRPr="00A344D2">
              <w:rPr>
                <w:rFonts w:ascii="Tahoma" w:hAnsi="Tahoma" w:cs="Tahoma"/>
                <w:b/>
                <w:bCs/>
                <w:sz w:val="24"/>
                <w:szCs w:val="24"/>
              </w:rPr>
              <w:t>“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Un viaje en tren</w:t>
            </w:r>
            <w:r w:rsidRPr="00A344D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” </w:t>
            </w:r>
            <w:r w:rsidRPr="00816523">
              <w:rPr>
                <w:rFonts w:ascii="Tahoma" w:hAnsi="Tahoma" w:cs="Tahoma"/>
                <w:sz w:val="24"/>
                <w:szCs w:val="24"/>
              </w:rPr>
              <w:t>incluido en el</w:t>
            </w:r>
            <w:r w:rsidRPr="00A344D2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Cuadernillo Múltiples Lenguajes</w:t>
            </w:r>
            <w:r w:rsidRPr="00A344D2">
              <w:rPr>
                <w:rFonts w:ascii="Tahoma" w:hAnsi="Tahoma" w:cs="Tahoma"/>
                <w:sz w:val="24"/>
                <w:szCs w:val="24"/>
              </w:rPr>
              <w:t xml:space="preserve"> que se podrá adquirir en nuestra página web desde el siguiente enlace:</w:t>
            </w:r>
          </w:p>
          <w:p w14:paraId="3E2714AD" w14:textId="1A94D60C" w:rsidR="002A031D" w:rsidRPr="00673C22" w:rsidRDefault="002A031D" w:rsidP="002A031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hyperlink r:id="rId17" w:history="1">
              <w:r w:rsidRPr="00C30B97">
                <w:rPr>
                  <w:rStyle w:val="Hipervnculo"/>
                  <w:rFonts w:ascii="Tahoma" w:hAnsi="Tahoma" w:cs="Tahoma"/>
                  <w:sz w:val="24"/>
                  <w:szCs w:val="24"/>
                </w:rPr>
                <w:t>https://lainitas.com.mx/primaria/ML1.html</w:t>
              </w:r>
            </w:hyperlink>
            <w:r w:rsidRPr="00C30B97">
              <w:rPr>
                <w:rFonts w:ascii="Tahoma" w:hAnsi="Tahoma" w:cs="Tahoma"/>
                <w:sz w:val="24"/>
                <w:szCs w:val="24"/>
              </w:rPr>
              <w:t xml:space="preserve"> </w:t>
            </w:r>
          </w:p>
          <w:p w14:paraId="6B254EAE" w14:textId="64438B7F" w:rsidR="002A031D" w:rsidRPr="00B12F75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12F75">
              <w:rPr>
                <w:rFonts w:ascii="Tahoma" w:hAnsi="Tahoma" w:cs="Tahoma"/>
                <w:b/>
                <w:bCs/>
                <w:sz w:val="24"/>
                <w:szCs w:val="24"/>
              </w:rPr>
              <w:t>PAUTA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>S</w:t>
            </w:r>
            <w:r w:rsidRPr="00B12F75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DE EVALUACIÓN:</w:t>
            </w:r>
          </w:p>
          <w:p w14:paraId="70FDA599" w14:textId="0BC22BEF" w:rsidR="002A031D" w:rsidRDefault="002A031D" w:rsidP="002A031D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3" w:name="_Hlk151330187"/>
            <w:r>
              <w:rPr>
                <w:rFonts w:ascii="Tahoma" w:hAnsi="Tahoma" w:cs="Tahoma"/>
                <w:sz w:val="24"/>
                <w:szCs w:val="24"/>
              </w:rPr>
              <w:t>Investiga información en diversas fuentes y registra por escrito lo que indagó.</w:t>
            </w:r>
          </w:p>
          <w:p w14:paraId="604183D2" w14:textId="2018C300" w:rsidR="002A031D" w:rsidRDefault="002A031D" w:rsidP="002A031D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Comprende que los trabajos van cambiando y se adaptan a las necesidades de la sociedad.</w:t>
            </w:r>
          </w:p>
          <w:bookmarkEnd w:id="3"/>
          <w:p w14:paraId="32FFF2F7" w14:textId="77777777" w:rsidR="002A031D" w:rsidRPr="00B12F75" w:rsidRDefault="002A031D" w:rsidP="002A031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6B4060EF" w14:textId="0EB35ACD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Explicar a los alumnos que en su comunidad hay personas relevantes que realizan trabajos o actividades que contribuyen a cubrir las necesidades de todos; por ejemplo, recibir alimentación, atención médica, educación, ropa, vivienda, etc. También hay artistas, deportistas y personas de la tercera edad que comparten sus saberes.</w:t>
            </w:r>
          </w:p>
          <w:p w14:paraId="104805AB" w14:textId="3697F44D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Contestar el ejercicio “Lo que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cada quien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hace” consistente en relacionar las imágenes de trabajos con las actividades que se realizan en cada uno. (Anexo al final del documento)</w:t>
            </w:r>
          </w:p>
          <w:p w14:paraId="627782BE" w14:textId="71203EDB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Dialogar en el grupo acerca de los trabajos y las actividades que hacen las personas relevantes de la comunidad.</w:t>
            </w:r>
          </w:p>
          <w:p w14:paraId="0930D684" w14:textId="356A8433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la actividad “¿Qué pasaría?”</w:t>
            </w:r>
            <w:r w:rsidR="00060D9C">
              <w:rPr>
                <w:rFonts w:ascii="Tahoma" w:hAnsi="Tahoma" w:cs="Tahoma"/>
                <w:sz w:val="24"/>
                <w:szCs w:val="24"/>
              </w:rPr>
              <w:t xml:space="preserve"> </w:t>
            </w:r>
            <w:r>
              <w:rPr>
                <w:rFonts w:ascii="Tahoma" w:hAnsi="Tahoma" w:cs="Tahoma"/>
                <w:sz w:val="24"/>
                <w:szCs w:val="24"/>
              </w:rPr>
              <w:t>Describir la consecuencia de que no se realizaran algunos trabajos en la comunidad. (Anexo al final del documento)</w:t>
            </w:r>
            <w:r w:rsidRPr="00D3280C">
              <w:rPr>
                <w:rFonts w:ascii="Tahoma" w:hAnsi="Tahoma" w:cs="Tahoma"/>
                <w:noProof/>
              </w:rPr>
              <w:t xml:space="preserve"> </w:t>
            </w:r>
            <w:r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5776DB5D" wp14:editId="6BCD61CB">
                  <wp:extent cx="215237" cy="216000"/>
                  <wp:effectExtent l="0" t="0" r="0" b="0"/>
                  <wp:docPr id="1850163974" name="Imagen 185016397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25491">
              <w:rPr>
                <w:rFonts w:ascii="Tahoma" w:hAnsi="Tahoma" w:cs="Tahoma"/>
                <w:noProof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525E7B6F" wp14:editId="0DB2222D">
                  <wp:extent cx="215237" cy="216000"/>
                  <wp:effectExtent l="0" t="0" r="0" b="0"/>
                  <wp:docPr id="116650101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AFE7CDB" w14:textId="0FEA2EDC" w:rsidR="002A031D" w:rsidRDefault="002A031D" w:rsidP="002A031D">
            <w:pPr>
              <w:pStyle w:val="Prrafodelista"/>
              <w:numPr>
                <w:ilvl w:val="0"/>
                <w:numId w:val="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las siguientes actividades de manera individual:</w:t>
            </w:r>
            <w:r w:rsidR="00825491" w:rsidRPr="009D310B">
              <w:rPr>
                <w:rFonts w:ascii="Tahoma" w:hAnsi="Tahoma" w:cs="Tahoma"/>
                <w:noProof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227C8CE7" wp14:editId="1F364BBE">
                  <wp:extent cx="215237" cy="216000"/>
                  <wp:effectExtent l="0" t="0" r="0" b="0"/>
                  <wp:docPr id="121438495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63F1">
              <w:rPr>
                <w:rFonts w:ascii="Tahoma" w:hAnsi="Tahoma" w:cs="Tahoma"/>
                <w:noProof/>
              </w:rPr>
              <w:t xml:space="preserve"> </w:t>
            </w:r>
            <w:r w:rsidR="000863F1">
              <w:rPr>
                <w:noProof/>
              </w:rPr>
              <w:drawing>
                <wp:inline distT="0" distB="0" distL="0" distR="0" wp14:anchorId="26145F27" wp14:editId="76931B9A">
                  <wp:extent cx="216000" cy="216000"/>
                  <wp:effectExtent l="0" t="0" r="0" b="0"/>
                  <wp:docPr id="2088207835" name="Imagen 2088207835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5F907D" w14:textId="7F309B90" w:rsidR="002A031D" w:rsidRDefault="002A031D" w:rsidP="002A031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Investigar qué significa </w:t>
            </w:r>
            <w:r w:rsidRPr="002F1503">
              <w:rPr>
                <w:rFonts w:ascii="Tahoma" w:hAnsi="Tahoma" w:cs="Tahoma"/>
                <w:i/>
                <w:sz w:val="24"/>
                <w:szCs w:val="24"/>
              </w:rPr>
              <w:t>personas relevantes</w:t>
            </w:r>
            <w:r>
              <w:rPr>
                <w:rFonts w:ascii="Tahoma" w:hAnsi="Tahoma" w:cs="Tahoma"/>
                <w:sz w:val="24"/>
                <w:szCs w:val="24"/>
              </w:rPr>
              <w:t xml:space="preserve"> y por qué sus trabajos y las actividades que hacen son importantes. Para hacerlo, consultar la Biblioteca de Aula, visitar la biblioteca pública o pedir ayuda a un adulto para buscar información en internet.</w:t>
            </w:r>
            <w:r w:rsidRPr="009D310B">
              <w:rPr>
                <w:rFonts w:ascii="Tahoma" w:hAnsi="Tahoma" w:cs="Tahoma"/>
                <w:noProof/>
              </w:rPr>
              <w:t xml:space="preserve"> </w:t>
            </w:r>
            <w:r w:rsidRPr="00D86F19">
              <w:rPr>
                <w:noProof/>
                <w:lang w:eastAsia="es-MX"/>
              </w:rPr>
              <w:t xml:space="preserve"> </w:t>
            </w:r>
          </w:p>
          <w:p w14:paraId="481818F3" w14:textId="3281358C" w:rsidR="002A031D" w:rsidRDefault="002A031D" w:rsidP="002A031D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Escribir o dibujar en el cuaderno lo que encontraron al realizar la investigación.</w:t>
            </w:r>
          </w:p>
          <w:p w14:paraId="3ED70265" w14:textId="0B3E399B" w:rsidR="002A031D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Realizar las siguientes actividades en grupo:</w:t>
            </w:r>
            <w:r w:rsidR="00D25C6F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D25C6F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6D34ADDF" wp14:editId="4230F901">
                  <wp:extent cx="215237" cy="216000"/>
                  <wp:effectExtent l="0" t="0" r="0" b="0"/>
                  <wp:docPr id="403377092" name="Imagen 40337709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F852D6" w14:textId="0E44F15D" w:rsidR="002A031D" w:rsidRDefault="002A031D" w:rsidP="002A031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Intercambiar puntos de vista sobre lo que investigaron y responder: ¿qué similitudes y diferencias reconocen en la información?</w:t>
            </w:r>
          </w:p>
          <w:p w14:paraId="01FE6D02" w14:textId="77777777" w:rsidR="002A031D" w:rsidRDefault="002A031D" w:rsidP="002A031D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Definir por qué es importante conocer a las personas relevantes de la comunidad y los trabajos y actividades que realizan. Registrar las respuestas en cuaderno.</w:t>
            </w:r>
          </w:p>
          <w:p w14:paraId="13D6F36A" w14:textId="77777777" w:rsidR="002A031D" w:rsidRPr="00B12F75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B12F75">
              <w:rPr>
                <w:rFonts w:ascii="Tahoma" w:hAnsi="Tahoma" w:cs="Tahoma"/>
                <w:b/>
                <w:bCs/>
                <w:sz w:val="24"/>
                <w:szCs w:val="24"/>
              </w:rPr>
              <w:t>PAUTAS DE EVALUACIÓN:</w:t>
            </w:r>
          </w:p>
          <w:p w14:paraId="235B98EE" w14:textId="6D86A661" w:rsidR="002A031D" w:rsidRPr="007F01A1" w:rsidRDefault="002A031D" w:rsidP="002A031D">
            <w:pPr>
              <w:pStyle w:val="Prrafodelista"/>
              <w:numPr>
                <w:ilvl w:val="0"/>
                <w:numId w:val="2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4" w:name="_Hlk151330202"/>
            <w:r>
              <w:rPr>
                <w:rFonts w:ascii="Tahoma" w:hAnsi="Tahoma" w:cs="Tahoma"/>
                <w:sz w:val="24"/>
                <w:szCs w:val="24"/>
              </w:rPr>
              <w:t>Comprende la relación entre el trabajo y la satisfacción de necesidades.</w:t>
            </w:r>
            <w:bookmarkEnd w:id="4"/>
          </w:p>
        </w:tc>
        <w:tc>
          <w:tcPr>
            <w:tcW w:w="2314" w:type="dxa"/>
            <w:gridSpan w:val="2"/>
          </w:tcPr>
          <w:p w14:paraId="5C7A7A68" w14:textId="56638828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-Guiar</w:t>
            </w:r>
            <w:r w:rsidR="008461F2">
              <w:rPr>
                <w:rFonts w:ascii="Tahoma" w:hAnsi="Tahoma" w:cs="Tahoma"/>
                <w:sz w:val="24"/>
                <w:szCs w:val="24"/>
              </w:rPr>
              <w:t xml:space="preserve"> el diálogo</w:t>
            </w:r>
          </w:p>
          <w:p w14:paraId="3FE04C60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AB307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9C9382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0CE433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0B7A3A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1E6837C" w14:textId="77777777" w:rsidR="00A52C3D" w:rsidRDefault="00A52C3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106831" w14:textId="070264ED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</w:t>
            </w:r>
          </w:p>
          <w:p w14:paraId="08936F77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BB6670" w14:textId="6E685F24" w:rsidR="002A031D" w:rsidRDefault="008461F2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la socialización</w:t>
            </w:r>
          </w:p>
          <w:p w14:paraId="5A71B82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2FFE2FD" w14:textId="43E57578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7991A52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798BEB9" w14:textId="151EC604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el diálogo </w:t>
            </w:r>
          </w:p>
          <w:p w14:paraId="714B1B1F" w14:textId="77777777" w:rsidR="008461F2" w:rsidRDefault="008461F2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7DA97B0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1F9E4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A496CF5" w14:textId="0BF700CD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 w:rsidRPr="00C30B97">
              <w:rPr>
                <w:rFonts w:ascii="Tahoma" w:hAnsi="Tahoma" w:cs="Tahoma"/>
                <w:sz w:val="24"/>
                <w:szCs w:val="24"/>
              </w:rPr>
              <w:t>-Cuadernillo Múltiples Lenguajes</w:t>
            </w:r>
          </w:p>
          <w:p w14:paraId="2E13CFA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1F71F9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0A094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6B699CA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6CC99E9" w14:textId="77777777" w:rsidR="00615801" w:rsidRDefault="00615801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9BACAA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B4857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B9616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E2415A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282B96" w14:textId="1CB52F7C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8461F2">
              <w:rPr>
                <w:rFonts w:ascii="Tahoma" w:hAnsi="Tahoma" w:cs="Tahoma"/>
                <w:sz w:val="24"/>
                <w:szCs w:val="24"/>
              </w:rPr>
              <w:t>el diálogo</w:t>
            </w:r>
          </w:p>
          <w:p w14:paraId="08B43D0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129057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48408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5BA321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B8EC54C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25A2C51" w14:textId="7E840A5B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bookmarkStart w:id="5" w:name="_Hlk151330433"/>
            <w:r>
              <w:rPr>
                <w:rFonts w:ascii="Tahoma" w:hAnsi="Tahoma" w:cs="Tahoma"/>
                <w:sz w:val="24"/>
                <w:szCs w:val="24"/>
              </w:rPr>
              <w:t xml:space="preserve">Lo que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cada quien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hace”</w:t>
            </w:r>
            <w:bookmarkEnd w:id="5"/>
          </w:p>
          <w:p w14:paraId="70F168B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642A63" w14:textId="66E722C9" w:rsidR="002A031D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-Guiar el diálogo</w:t>
            </w:r>
          </w:p>
          <w:p w14:paraId="3D0324C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3E6237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-Ejercicio “</w:t>
            </w:r>
            <w:bookmarkStart w:id="6" w:name="_Hlk151330449"/>
            <w:r>
              <w:rPr>
                <w:rFonts w:ascii="Tahoma" w:hAnsi="Tahoma" w:cs="Tahoma"/>
                <w:sz w:val="24"/>
                <w:szCs w:val="24"/>
              </w:rPr>
              <w:t>¿Qué pasaría?”</w:t>
            </w:r>
            <w:bookmarkEnd w:id="6"/>
          </w:p>
          <w:p w14:paraId="5CCAD7C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1DA55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D47B3C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A24658" w14:textId="02BD9CA3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-Diversas fuentes de información</w:t>
            </w:r>
          </w:p>
          <w:p w14:paraId="2627F0B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4A1C77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90B6B69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A62C3F8" w14:textId="3F2EC69F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01E932B5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EA88B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D62EA9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6762A3F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A72EF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937F67" w14:textId="498A1C8F" w:rsidR="002A031D" w:rsidRPr="00630CAF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</w:tc>
      </w:tr>
      <w:tr w:rsidR="002A031D" w:rsidRPr="00630CAF" w14:paraId="3A6B198E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2C18A25F" w14:textId="4D2D596F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#3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. Formulemos el problema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A7A8C74" w14:textId="00612FF6" w:rsidR="002A031D" w:rsidRPr="004C0B27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A031D" w:rsidRPr="00630CAF" w14:paraId="72245FC2" w14:textId="77777777" w:rsidTr="00B869E8">
        <w:trPr>
          <w:trHeight w:val="850"/>
        </w:trPr>
        <w:tc>
          <w:tcPr>
            <w:tcW w:w="7949" w:type="dxa"/>
            <w:gridSpan w:val="14"/>
          </w:tcPr>
          <w:p w14:paraId="597EE4DF" w14:textId="60A469D2" w:rsidR="002A031D" w:rsidRPr="00021225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Leer a los alumnos la continuación de la historia de Benjamín en la </w:t>
            </w:r>
            <w:r w:rsidRPr="00B12F75">
              <w:rPr>
                <w:rFonts w:ascii="Tahoma" w:hAnsi="Tahoma" w:cs="Tahoma"/>
                <w:i/>
                <w:sz w:val="24"/>
                <w:szCs w:val="24"/>
              </w:rPr>
              <w:t>página 1</w:t>
            </w:r>
            <w:r>
              <w:rPr>
                <w:rFonts w:ascii="Tahoma" w:hAnsi="Tahoma" w:cs="Tahoma"/>
                <w:i/>
                <w:sz w:val="24"/>
                <w:szCs w:val="24"/>
              </w:rPr>
              <w:t>84</w:t>
            </w:r>
            <w:r w:rsidRPr="00B12F75">
              <w:rPr>
                <w:rFonts w:ascii="Tahoma" w:hAnsi="Tahoma" w:cs="Tahoma"/>
                <w:i/>
                <w:sz w:val="24"/>
                <w:szCs w:val="24"/>
              </w:rPr>
              <w:t xml:space="preserve"> del libro Proyectos Comunitarios</w:t>
            </w:r>
            <w:r w:rsidRPr="000604A0">
              <w:rPr>
                <w:rFonts w:ascii="Tahoma" w:hAnsi="Tahoma" w:cs="Tahoma"/>
                <w:iCs/>
                <w:sz w:val="24"/>
                <w:szCs w:val="24"/>
              </w:rPr>
              <w:t>, donde se relata que la maestra les pidió a todos investigar en diferentes fuentes sobre una persona relevante</w:t>
            </w:r>
            <w:r>
              <w:rPr>
                <w:rFonts w:ascii="Tahoma" w:hAnsi="Tahoma" w:cs="Tahoma"/>
                <w:iCs/>
                <w:sz w:val="24"/>
                <w:szCs w:val="24"/>
              </w:rPr>
              <w:t xml:space="preserve"> y él decidió investigar sobre la corredora Lorena Ramírez</w:t>
            </w:r>
            <w:r w:rsidRPr="000604A0">
              <w:rPr>
                <w:rFonts w:ascii="Tahoma" w:hAnsi="Tahoma" w:cs="Tahoma"/>
                <w:iCs/>
                <w:sz w:val="24"/>
                <w:szCs w:val="24"/>
              </w:rPr>
              <w:t xml:space="preserve">. </w:t>
            </w: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0D747947" wp14:editId="485D44ED">
                  <wp:extent cx="215237" cy="216000"/>
                  <wp:effectExtent l="0" t="0" r="0" b="0"/>
                  <wp:docPr id="51328356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5C6F"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  <w:r w:rsidR="00D25C6F">
              <w:rPr>
                <w:noProof/>
              </w:rPr>
              <w:drawing>
                <wp:inline distT="0" distB="0" distL="0" distR="0" wp14:anchorId="1E7C9540" wp14:editId="2C768AAC">
                  <wp:extent cx="215237" cy="216000"/>
                  <wp:effectExtent l="0" t="0" r="0" b="0"/>
                  <wp:docPr id="1265087896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7B7B93D" w14:textId="3285BC3E" w:rsidR="002A031D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Plantear a los alumnos las siguientes preguntas: ¿Habías escuchado de otras mujeres deportistas?, ¿consideras que hombres y mujeres pueden dedicarse a cualquier actividad?, ¿crees que hay trabajos para hombres y trabajos para mujeres?</w:t>
            </w:r>
            <w:r w:rsidR="00D25C6F"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  <w:r w:rsidR="00D25C6F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32F898B1" wp14:editId="0BCFE92C">
                  <wp:extent cx="215237" cy="216000"/>
                  <wp:effectExtent l="0" t="0" r="0" b="0"/>
                  <wp:docPr id="1268774912" name="Imagen 126877491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25C6F"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  <w:r w:rsidR="00D25C6F">
              <w:rPr>
                <w:noProof/>
              </w:rPr>
              <w:drawing>
                <wp:inline distT="0" distB="0" distL="0" distR="0" wp14:anchorId="4F9354A3" wp14:editId="6222E14E">
                  <wp:extent cx="215237" cy="216000"/>
                  <wp:effectExtent l="0" t="0" r="0" b="0"/>
                  <wp:docPr id="1817305076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D7CA3F4" w14:textId="7CD6B58E" w:rsidR="002A031D" w:rsidRPr="004418BA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Leer el texto</w:t>
            </w:r>
            <w:r w:rsidRPr="004418BA">
              <w:rPr>
                <w:rFonts w:ascii="Tahoma" w:hAnsi="Tahoma" w:cs="Tahoma"/>
                <w:iCs/>
                <w:sz w:val="24"/>
                <w:szCs w:val="24"/>
              </w:rPr>
              <w:t xml:space="preserve"> “Mujeres: raíces en la sociedad” en las </w:t>
            </w:r>
            <w:r w:rsidRPr="004418BA">
              <w:rPr>
                <w:rFonts w:ascii="Tahoma" w:hAnsi="Tahoma" w:cs="Tahoma"/>
                <w:i/>
                <w:sz w:val="24"/>
                <w:szCs w:val="24"/>
              </w:rPr>
              <w:t>páginas 198 a 203 del libro Múltiples Lenguajes</w:t>
            </w:r>
            <w:r w:rsidRPr="004418BA">
              <w:rPr>
                <w:rFonts w:ascii="Tahoma" w:hAnsi="Tahoma" w:cs="Tahoma"/>
                <w:iCs/>
                <w:sz w:val="24"/>
                <w:szCs w:val="24"/>
              </w:rPr>
              <w:t xml:space="preserve"> acerca de mujeres mexicanas que se han desempeñado en diferentes actividades.</w:t>
            </w:r>
            <w:r w:rsidR="00825491">
              <w:rPr>
                <w:rFonts w:ascii="Tahoma" w:hAnsi="Tahoma" w:cs="Tahoma"/>
                <w:iCs/>
                <w:sz w:val="24"/>
                <w:szCs w:val="24"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5400154D" wp14:editId="223E099C">
                  <wp:extent cx="215237" cy="216000"/>
                  <wp:effectExtent l="0" t="0" r="0" b="0"/>
                  <wp:docPr id="22558977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8F953E1" w14:textId="3378CA84" w:rsidR="002A031D" w:rsidRPr="00021225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Escuchar los comentarios sobre la lectura y apoyar a los alumnos para escribir en el pizarrón una conclusión sobre la importancia de que exista equidad entre hombres y mujeres en las diferentes áreas de la vida en sociedad.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DD53E6F" wp14:editId="58C9095B">
                  <wp:extent cx="215237" cy="216000"/>
                  <wp:effectExtent l="0" t="0" r="0" b="0"/>
                  <wp:docPr id="2008741673" name="Imagen 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634512" name="Imagen 1" descr="Icono&#10;&#10;Descripción generada automáticamente"/>
                          <pic:cNvPicPr/>
                        </pic:nvPicPr>
                        <pic:blipFill rotWithShape="1">
                          <a:blip r:embed="rId9"/>
                          <a:srcRect t="1588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9B2225" w14:textId="12E04724" w:rsidR="002A031D" w:rsidRPr="00C90E90" w:rsidRDefault="002A031D" w:rsidP="00C90E90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Dialogar sobre cómo podrían organizar en el aula un encuentro de personas relevantes para la comunidad.</w:t>
            </w:r>
          </w:p>
        </w:tc>
        <w:tc>
          <w:tcPr>
            <w:tcW w:w="2314" w:type="dxa"/>
            <w:gridSpan w:val="2"/>
          </w:tcPr>
          <w:p w14:paraId="29534D41" w14:textId="479DE121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Proyectos Comunitarios</w:t>
            </w:r>
          </w:p>
          <w:p w14:paraId="315C8B0E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0DDE240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43DE1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887EEEE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DBFE1B" w14:textId="77777777" w:rsidR="00A52C3D" w:rsidRDefault="00A52C3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FC340F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8D733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043450" w14:textId="3B683AC0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-Libro Múltiples Lenguajes</w:t>
            </w:r>
          </w:p>
          <w:p w14:paraId="281898C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FAC8ED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DB58ACD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EF3760A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9FB9CE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BDA902A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BAA5FA8" w14:textId="368C4DB1" w:rsidR="002A031D" w:rsidRPr="00630CAF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060D9C">
              <w:rPr>
                <w:rFonts w:ascii="Tahoma" w:hAnsi="Tahoma" w:cs="Tahoma"/>
                <w:sz w:val="24"/>
                <w:szCs w:val="24"/>
              </w:rPr>
              <w:t xml:space="preserve">el diálogo </w:t>
            </w:r>
          </w:p>
        </w:tc>
      </w:tr>
      <w:tr w:rsidR="002A031D" w:rsidRPr="00630CAF" w14:paraId="161562EB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346BB1B3" w14:textId="588118B6" w:rsidR="002A031D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4. Organicemos la experiencia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228CFEBD" w14:textId="289B6F95" w:rsidR="002A031D" w:rsidRDefault="002A031D" w:rsidP="002A031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A031D" w:rsidRPr="00630CAF" w14:paraId="76A81ECB" w14:textId="77777777" w:rsidTr="00D20B76">
        <w:trPr>
          <w:trHeight w:val="557"/>
        </w:trPr>
        <w:tc>
          <w:tcPr>
            <w:tcW w:w="7949" w:type="dxa"/>
            <w:gridSpan w:val="14"/>
          </w:tcPr>
          <w:p w14:paraId="61921C20" w14:textId="2529C7DA" w:rsidR="002A031D" w:rsidRPr="00010311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10311">
              <w:rPr>
                <w:rFonts w:ascii="Tahoma" w:hAnsi="Tahoma" w:cs="Tahoma"/>
                <w:b/>
                <w:bCs/>
                <w:sz w:val="24"/>
                <w:szCs w:val="24"/>
              </w:rPr>
              <w:t>Encuentro de personas relevantes</w:t>
            </w:r>
          </w:p>
          <w:p w14:paraId="5B02E8AD" w14:textId="111912CB" w:rsidR="002A031D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04A0">
              <w:rPr>
                <w:rFonts w:ascii="Tahoma" w:hAnsi="Tahoma" w:cs="Tahoma"/>
                <w:sz w:val="24"/>
                <w:szCs w:val="24"/>
              </w:rPr>
              <w:t xml:space="preserve">Especificar </w:t>
            </w:r>
            <w:r>
              <w:rPr>
                <w:rFonts w:ascii="Tahoma" w:hAnsi="Tahoma" w:cs="Tahoma"/>
                <w:sz w:val="24"/>
                <w:szCs w:val="24"/>
              </w:rPr>
              <w:t xml:space="preserve">a los alumnos </w:t>
            </w:r>
            <w:r w:rsidRPr="000604A0">
              <w:rPr>
                <w:rFonts w:ascii="Tahoma" w:hAnsi="Tahoma" w:cs="Tahoma"/>
                <w:sz w:val="24"/>
                <w:szCs w:val="24"/>
              </w:rPr>
              <w:t>que para realizar esta actividad en grupo debe</w:t>
            </w:r>
            <w:r>
              <w:rPr>
                <w:rFonts w:ascii="Tahoma" w:hAnsi="Tahoma" w:cs="Tahoma"/>
                <w:sz w:val="24"/>
                <w:szCs w:val="24"/>
              </w:rPr>
              <w:t>n</w:t>
            </w:r>
            <w:r w:rsidRPr="000604A0">
              <w:rPr>
                <w:rFonts w:ascii="Tahoma" w:hAnsi="Tahoma" w:cs="Tahoma"/>
                <w:sz w:val="24"/>
                <w:szCs w:val="24"/>
              </w:rPr>
              <w:t xml:space="preserve"> tener a la mano lo siguiente: </w:t>
            </w:r>
          </w:p>
          <w:p w14:paraId="2F0B570B" w14:textId="25E4607A" w:rsidR="002A031D" w:rsidRDefault="002A031D" w:rsidP="002A031D">
            <w:pPr>
              <w:pStyle w:val="Prrafodelista"/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0604A0">
              <w:rPr>
                <w:rFonts w:ascii="Tahoma" w:hAnsi="Tahoma" w:cs="Tahoma"/>
                <w:b/>
                <w:bCs/>
                <w:sz w:val="24"/>
                <w:szCs w:val="24"/>
              </w:rPr>
              <w:t>Materiales:</w:t>
            </w:r>
          </w:p>
          <w:p w14:paraId="20D45308" w14:textId="77777777" w:rsidR="002A031D" w:rsidRDefault="002A031D" w:rsidP="002A031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 w:rsidRPr="000604A0">
              <w:rPr>
                <w:rFonts w:ascii="Tahoma" w:hAnsi="Tahoma" w:cs="Tahoma"/>
                <w:iCs/>
                <w:sz w:val="24"/>
                <w:szCs w:val="24"/>
              </w:rPr>
              <w:t>Sillas</w:t>
            </w:r>
          </w:p>
          <w:p w14:paraId="4868E0B7" w14:textId="77777777" w:rsidR="002A031D" w:rsidRDefault="002A031D" w:rsidP="002A031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S</w:t>
            </w:r>
            <w:r w:rsidRPr="000604A0">
              <w:rPr>
                <w:rFonts w:ascii="Tahoma" w:hAnsi="Tahoma" w:cs="Tahoma"/>
                <w:iCs/>
                <w:sz w:val="24"/>
                <w:szCs w:val="24"/>
              </w:rPr>
              <w:t>onido y micrófono</w:t>
            </w:r>
          </w:p>
          <w:p w14:paraId="674FA156" w14:textId="77777777" w:rsidR="002A031D" w:rsidRDefault="002A031D" w:rsidP="002A031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C</w:t>
            </w:r>
            <w:r w:rsidRPr="000604A0">
              <w:rPr>
                <w:rFonts w:ascii="Tahoma" w:hAnsi="Tahoma" w:cs="Tahoma"/>
                <w:iCs/>
                <w:sz w:val="24"/>
                <w:szCs w:val="24"/>
              </w:rPr>
              <w:t>ámara fotográfica</w:t>
            </w:r>
          </w:p>
          <w:p w14:paraId="7E9CB27E" w14:textId="33665839" w:rsidR="002A031D" w:rsidRDefault="002A031D" w:rsidP="002A031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iCs/>
                <w:sz w:val="24"/>
                <w:szCs w:val="24"/>
              </w:rPr>
            </w:pPr>
            <w:r>
              <w:rPr>
                <w:rFonts w:ascii="Tahoma" w:hAnsi="Tahoma" w:cs="Tahoma"/>
                <w:iCs/>
                <w:sz w:val="24"/>
                <w:szCs w:val="24"/>
              </w:rPr>
              <w:t>C</w:t>
            </w:r>
            <w:r w:rsidRPr="000604A0">
              <w:rPr>
                <w:rFonts w:ascii="Tahoma" w:hAnsi="Tahoma" w:cs="Tahoma"/>
                <w:iCs/>
                <w:sz w:val="24"/>
                <w:szCs w:val="24"/>
              </w:rPr>
              <w:t>artulina para reconocimientos</w:t>
            </w:r>
          </w:p>
          <w:p w14:paraId="5C78829C" w14:textId="4555EE87" w:rsidR="002A031D" w:rsidRDefault="002A031D" w:rsidP="002A031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04A0">
              <w:rPr>
                <w:rFonts w:ascii="Tahoma" w:hAnsi="Tahoma" w:cs="Tahoma"/>
                <w:b/>
                <w:bCs/>
                <w:iCs/>
                <w:sz w:val="24"/>
                <w:szCs w:val="24"/>
              </w:rPr>
              <w:t>Procedimiento:</w:t>
            </w:r>
          </w:p>
          <w:p w14:paraId="7948C91B" w14:textId="04DBDDD1" w:rsidR="002A031D" w:rsidRPr="00A11690" w:rsidRDefault="002A031D" w:rsidP="002A031D">
            <w:pPr>
              <w:pStyle w:val="Prrafodelista"/>
              <w:numPr>
                <w:ilvl w:val="0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A11690">
              <w:rPr>
                <w:rFonts w:ascii="Tahoma" w:hAnsi="Tahoma" w:cs="Tahoma"/>
                <w:sz w:val="24"/>
                <w:szCs w:val="24"/>
              </w:rPr>
              <w:t>Apoyar a los alumnos para hacer una lista de personas relevantes de su comunidad y elegir mediante votación a qui</w:t>
            </w:r>
            <w:r>
              <w:rPr>
                <w:rFonts w:ascii="Tahoma" w:hAnsi="Tahoma" w:cs="Tahoma"/>
                <w:sz w:val="24"/>
                <w:szCs w:val="24"/>
              </w:rPr>
              <w:t>e</w:t>
            </w:r>
            <w:r w:rsidRPr="00A11690">
              <w:rPr>
                <w:rFonts w:ascii="Tahoma" w:hAnsi="Tahoma" w:cs="Tahoma"/>
                <w:sz w:val="24"/>
                <w:szCs w:val="24"/>
              </w:rPr>
              <w:t>nes les gustaría invitar al encuentro.</w:t>
            </w:r>
          </w:p>
          <w:p w14:paraId="6B85FE86" w14:textId="52A9C9D2" w:rsidR="002A031D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Realizar el ejercicio “¿Por qué son importantes?” Dibujar a tres personas de su comunidad a quienes les gustaría invitar al encuentro y escribir por qué las consideran relevantes. (Anexo al final del documento)</w:t>
            </w:r>
            <w:r w:rsidRPr="00D3280C">
              <w:rPr>
                <w:rFonts w:ascii="Tahoma" w:hAnsi="Tahoma" w:cs="Tahoma"/>
                <w:noProof/>
              </w:rPr>
              <w:t xml:space="preserve"> </w:t>
            </w:r>
            <w:r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6FF71FD9" wp14:editId="25460F91">
                  <wp:extent cx="215237" cy="216000"/>
                  <wp:effectExtent l="0" t="0" r="0" b="0"/>
                  <wp:docPr id="554210944" name="Imagen 55421094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863F1">
              <w:rPr>
                <w:rFonts w:ascii="Tahoma" w:hAnsi="Tahoma" w:cs="Tahoma"/>
                <w:noProof/>
              </w:rPr>
              <w:t xml:space="preserve"> </w:t>
            </w:r>
            <w:r w:rsidR="000863F1">
              <w:rPr>
                <w:noProof/>
              </w:rPr>
              <w:drawing>
                <wp:inline distT="0" distB="0" distL="0" distR="0" wp14:anchorId="56B05780" wp14:editId="4619BE03">
                  <wp:extent cx="216000" cy="216000"/>
                  <wp:effectExtent l="0" t="0" r="0" b="0"/>
                  <wp:docPr id="610140046" name="Imagen 610140046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03B794" w14:textId="201027AE" w:rsidR="002A031D" w:rsidRPr="005A2AF8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A2AF8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78FBE9A0" w14:textId="6BCFF590" w:rsidR="002A031D" w:rsidRDefault="002A031D" w:rsidP="002A031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7" w:name="_Hlk151330242"/>
            <w:r>
              <w:rPr>
                <w:rFonts w:ascii="Tahoma" w:hAnsi="Tahoma" w:cs="Tahoma"/>
                <w:sz w:val="24"/>
                <w:szCs w:val="24"/>
              </w:rPr>
              <w:t>Reconoce a personas relevantes para su comunidad.</w:t>
            </w:r>
            <w:bookmarkEnd w:id="7"/>
          </w:p>
          <w:p w14:paraId="2B2BD52A" w14:textId="77777777" w:rsidR="00A52C3D" w:rsidRPr="00A52C3D" w:rsidRDefault="00A52C3D" w:rsidP="00A52C3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325465CC" w14:textId="77777777" w:rsidR="002A031D" w:rsidRDefault="002A031D" w:rsidP="002A031D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Organizar el evento:</w:t>
            </w:r>
          </w:p>
          <w:p w14:paraId="02DEDEA6" w14:textId="77777777" w:rsidR="002A031D" w:rsidRDefault="002A031D" w:rsidP="002A031D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Solicitar a la Dirección que asigne un espacio para su realización.</w:t>
            </w:r>
          </w:p>
          <w:p w14:paraId="13006E80" w14:textId="77777777" w:rsidR="002A031D" w:rsidRDefault="002A031D" w:rsidP="002A031D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Determinar el día y la hora para realizarlo.</w:t>
            </w:r>
          </w:p>
          <w:p w14:paraId="252CC16D" w14:textId="77777777" w:rsidR="002A031D" w:rsidRDefault="002A031D" w:rsidP="002A031D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Invitar a las personas que eligieron y comentarles que el propósito del encuentro es reconocer su trabajo en la comunidad.</w:t>
            </w:r>
          </w:p>
          <w:p w14:paraId="2EB74055" w14:textId="42C12D82" w:rsidR="002A031D" w:rsidRPr="00060D9C" w:rsidRDefault="002A031D" w:rsidP="00060D9C">
            <w:pPr>
              <w:pStyle w:val="Prrafodelista"/>
              <w:numPr>
                <w:ilvl w:val="1"/>
                <w:numId w:val="2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060D9C">
              <w:rPr>
                <w:rFonts w:ascii="Tahoma" w:hAnsi="Tahoma" w:cs="Tahoma"/>
                <w:sz w:val="24"/>
                <w:szCs w:val="24"/>
              </w:rPr>
              <w:t>Apoyar a los alumnos para elaborar una invitación en papel donde se especifique el objetivo del encuentro y los datos sobre su realización.</w:t>
            </w:r>
            <w:r w:rsidR="0082549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07FBADC5" wp14:editId="5D46145D">
                  <wp:extent cx="215237" cy="216000"/>
                  <wp:effectExtent l="0" t="0" r="0" b="0"/>
                  <wp:docPr id="174186114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A3D4BA" w14:textId="77777777" w:rsidR="002A031D" w:rsidRDefault="002A031D" w:rsidP="002A031D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Involucrar a la comunidad escolar e integrar comisiones para hacerse cargo de los distintos aspectos del encuentro: conseguir mobiliario, sonido y micrófono, elaborar los reconocimientos, tomar fotografías y video, etc.</w:t>
            </w:r>
          </w:p>
          <w:p w14:paraId="5D2FBDA9" w14:textId="659D7C8D" w:rsidR="002A031D" w:rsidRDefault="002A031D" w:rsidP="002A031D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Decidir quién dará la bienvenida al evento y presentará a las personas relevantes.</w:t>
            </w:r>
          </w:p>
          <w:p w14:paraId="073D1A20" w14:textId="37B817A9" w:rsidR="002A031D" w:rsidRPr="00010311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Escribir todos los acuerdos en un formato organizador que deberán consultar durante el desarrollo del proyecto. Se sugiere que sea en un pliego de papel de bond y pegarlo en un lugar visible dentro del aula.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08AF79E4" wp14:editId="4EE3DADF">
                  <wp:extent cx="215237" cy="216000"/>
                  <wp:effectExtent l="0" t="0" r="0" b="0"/>
                  <wp:docPr id="89896636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047F0F" w14:textId="241BA596" w:rsidR="002A031D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Definir antes del encuentro qué les gustaría preguntar a cada invitado sobre su trabajo o actividad, por ejemplo:</w:t>
            </w:r>
          </w:p>
          <w:p w14:paraId="00390CD2" w14:textId="05D34B43" w:rsidR="002A031D" w:rsidRDefault="002A031D" w:rsidP="002A031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¿Se considera una persona relevante para la comunidad?</w:t>
            </w:r>
          </w:p>
          <w:p w14:paraId="3173E378" w14:textId="77777777" w:rsidR="002A031D" w:rsidRDefault="002A031D" w:rsidP="002A031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¿Qué problemas o dificultades ha encontrado en su trabajo o actividad?</w:t>
            </w:r>
          </w:p>
          <w:p w14:paraId="00F12328" w14:textId="77777777" w:rsidR="002A031D" w:rsidRDefault="002A031D" w:rsidP="002A031D">
            <w:pPr>
              <w:pStyle w:val="Prrafodelista"/>
              <w:numPr>
                <w:ilvl w:val="0"/>
                <w:numId w:val="9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¿Por qué le gusta el trabajo o la actividad que realiza?</w:t>
            </w:r>
          </w:p>
          <w:p w14:paraId="7DFB0B9E" w14:textId="2AFFE229" w:rsidR="002A031D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Apoyar a los alumnos para escribir en el cuaderno las preguntas que deseen realizar; posteriormente, socializarlas con sus compañeros para determinar si se comprenden y si con ellas se obtendrá la información buscada.</w:t>
            </w:r>
            <w:r w:rsidRPr="009D310B">
              <w:rPr>
                <w:rFonts w:ascii="Tahoma" w:hAnsi="Tahoma" w:cs="Tahoma"/>
                <w:noProof/>
              </w:rPr>
              <w:t xml:space="preserve"> </w:t>
            </w:r>
            <w:r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35E7C929" wp14:editId="181CFC18">
                  <wp:extent cx="215237" cy="216000"/>
                  <wp:effectExtent l="0" t="0" r="0" b="0"/>
                  <wp:docPr id="46395551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31CD22" w14:textId="73698000" w:rsidR="002A031D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Realizar sugerencias a las preguntas planteadas y considerar los cambios que podrían hacer. Una vez que las preguntas sean adecuadas, copiarlas en un formato apto para su aplicación en entrevista.</w:t>
            </w:r>
            <w:r w:rsidR="00825491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31608333" wp14:editId="5E961776">
                  <wp:extent cx="215237" cy="216000"/>
                  <wp:effectExtent l="0" t="0" r="0" b="0"/>
                  <wp:docPr id="338138357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0988BF" w14:textId="5E6E6FC6" w:rsidR="002A031D" w:rsidRPr="005A2AF8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A2AF8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4A782768" w14:textId="1D9D0788" w:rsidR="002A031D" w:rsidRDefault="002A031D" w:rsidP="002A031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8" w:name="_Hlk151330266"/>
            <w:r>
              <w:rPr>
                <w:rFonts w:ascii="Tahoma" w:hAnsi="Tahoma" w:cs="Tahoma"/>
                <w:sz w:val="24"/>
                <w:szCs w:val="24"/>
              </w:rPr>
              <w:t>Plantea preguntas para entrevistar a una persona de su comunidad y obtener información sobre el trabajo o actividad que realiza para beneficio de las personas.</w:t>
            </w:r>
          </w:p>
          <w:bookmarkEnd w:id="8"/>
          <w:p w14:paraId="3A397DE1" w14:textId="77777777" w:rsidR="002A031D" w:rsidRDefault="002A031D" w:rsidP="002A031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7DD060D" w14:textId="77777777" w:rsidR="002A031D" w:rsidRPr="005A2AF8" w:rsidRDefault="002A031D" w:rsidP="002A031D">
            <w:pPr>
              <w:pStyle w:val="Prrafodelista"/>
              <w:jc w:val="both"/>
              <w:rPr>
                <w:rFonts w:ascii="Tahoma" w:hAnsi="Tahoma" w:cs="Tahoma"/>
                <w:sz w:val="24"/>
                <w:szCs w:val="24"/>
              </w:rPr>
            </w:pPr>
          </w:p>
          <w:p w14:paraId="723E1A57" w14:textId="6C32A005" w:rsidR="002A031D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El día del encuentro:</w:t>
            </w:r>
          </w:p>
          <w:p w14:paraId="03024D00" w14:textId="04D602E6" w:rsidR="002A031D" w:rsidRDefault="002A031D" w:rsidP="002A031D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Hacer lo que le corresponde a cada comisión.</w:t>
            </w:r>
          </w:p>
          <w:p w14:paraId="4E8787E3" w14:textId="0473F479" w:rsidR="002A031D" w:rsidRDefault="002A031D" w:rsidP="002A031D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Participar con las preguntas y registrar por escrito las respuestas.</w:t>
            </w:r>
          </w:p>
          <w:p w14:paraId="5428D49D" w14:textId="77777777" w:rsidR="002A031D" w:rsidRDefault="002A031D" w:rsidP="002A031D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Al finalizar, entregar los reconocimientos a las personas relevantes.</w:t>
            </w:r>
          </w:p>
          <w:p w14:paraId="6E26E936" w14:textId="77777777" w:rsidR="002A031D" w:rsidRPr="005A2AF8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 w:rsidRPr="005A2AF8">
              <w:rPr>
                <w:rFonts w:ascii="Tahoma" w:hAnsi="Tahoma" w:cs="Tahoma"/>
                <w:b/>
                <w:bCs/>
                <w:sz w:val="24"/>
                <w:szCs w:val="24"/>
              </w:rPr>
              <w:t>PAUTA DE EVALUACIÓN:</w:t>
            </w:r>
          </w:p>
          <w:p w14:paraId="19BF8A51" w14:textId="77777777" w:rsidR="002A031D" w:rsidRDefault="002A031D" w:rsidP="002A031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9" w:name="_Hlk151330278"/>
            <w:r>
              <w:rPr>
                <w:rFonts w:ascii="Tahoma" w:hAnsi="Tahoma" w:cs="Tahoma"/>
                <w:sz w:val="24"/>
                <w:szCs w:val="24"/>
              </w:rPr>
              <w:t>Entrevista a una persona de su comunidad y registra por escrito la información obtenida.</w:t>
            </w:r>
            <w:bookmarkEnd w:id="9"/>
          </w:p>
          <w:p w14:paraId="49B5E4C2" w14:textId="3C9176DF" w:rsidR="002A031D" w:rsidRPr="005A2AF8" w:rsidRDefault="002A031D" w:rsidP="002A031D">
            <w:pPr>
              <w:pStyle w:val="Prrafodelista"/>
              <w:numPr>
                <w:ilvl w:val="0"/>
                <w:numId w:val="21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bookmarkStart w:id="10" w:name="_Hlk192887258"/>
            <w:r>
              <w:rPr>
                <w:rFonts w:ascii="Tahoma" w:hAnsi="Tahoma" w:cs="Tahoma"/>
                <w:sz w:val="24"/>
                <w:szCs w:val="24"/>
              </w:rPr>
              <w:t>Participa en la realización del encuentro de personas relevantes de su comunidad.</w:t>
            </w:r>
            <w:bookmarkEnd w:id="10"/>
          </w:p>
        </w:tc>
        <w:tc>
          <w:tcPr>
            <w:tcW w:w="2314" w:type="dxa"/>
            <w:gridSpan w:val="2"/>
          </w:tcPr>
          <w:p w14:paraId="7803419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A3FC48D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1707C51" w14:textId="77777777" w:rsidR="00060D9C" w:rsidRDefault="00060D9C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664013" w14:textId="09F2BF08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-Materiales para la actividad</w:t>
            </w:r>
          </w:p>
          <w:p w14:paraId="147258F7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7000A4E" w14:textId="01D93CB9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-Orientar a los alumnos para seleccionar a personas relevantes para la comunidad</w:t>
            </w:r>
          </w:p>
          <w:p w14:paraId="6E1D33A2" w14:textId="77777777" w:rsidR="008D17FE" w:rsidRDefault="008D17FE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D6F14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-Ejercicio “</w:t>
            </w:r>
            <w:bookmarkStart w:id="11" w:name="_Hlk151330488"/>
            <w:r>
              <w:rPr>
                <w:rFonts w:ascii="Tahoma" w:hAnsi="Tahoma" w:cs="Tahoma"/>
                <w:sz w:val="24"/>
                <w:szCs w:val="24"/>
              </w:rPr>
              <w:t>¿Por qué son importantes?”</w:t>
            </w:r>
            <w:bookmarkEnd w:id="11"/>
          </w:p>
          <w:p w14:paraId="4939D20A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23BFD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2F7BC55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00BE73E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F67195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420F379" w14:textId="77777777" w:rsidR="00A52C3D" w:rsidRDefault="00A52C3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E956F3" w14:textId="0DC2C458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-Solicitar permisos a la dirección</w:t>
            </w:r>
          </w:p>
          <w:p w14:paraId="54A29A0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D0EB352" w14:textId="03F317AC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-Invitar a las personas seleccionadas por los alumnos</w:t>
            </w:r>
          </w:p>
          <w:p w14:paraId="16EDAB5E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E7E268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0F09ED5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231A02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A8E24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389DE5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CD7E99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04FFE2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BF5E929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AE25D0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4436DC5" w14:textId="135BD6F4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-Papel bond</w:t>
            </w:r>
          </w:p>
          <w:p w14:paraId="6535B44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42AE4F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E2C3959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65EE55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4CFC712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FA3B3E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98979A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1743CDC" w14:textId="53AC2D94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-Apoyar a los alumnos para redactar las preguntas</w:t>
            </w:r>
          </w:p>
          <w:p w14:paraId="4D31A675" w14:textId="1332C42F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</w:t>
            </w:r>
          </w:p>
          <w:p w14:paraId="182A0FC3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88E827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FE74FF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01BC67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702F43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EF113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17223A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DC212D9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C5EFC4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384C532" w14:textId="77777777" w:rsidR="00C90E90" w:rsidRDefault="00C90E90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CC41FB9" w14:textId="4115FC81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-Llevar a cabo el encuentro de personas relevantes</w:t>
            </w:r>
          </w:p>
          <w:p w14:paraId="6215BAB2" w14:textId="4A57E7F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-Coordinar las actividades</w:t>
            </w:r>
          </w:p>
        </w:tc>
      </w:tr>
      <w:tr w:rsidR="002A031D" w:rsidRPr="00630CAF" w14:paraId="59CDF4FA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4DFD8EE5" w14:textId="160A7543" w:rsidR="002A031D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5. Vivamos la experiencia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135FB5CB" w14:textId="2B13D045" w:rsidR="002A031D" w:rsidRDefault="002A031D" w:rsidP="002A031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A031D" w:rsidRPr="00630CAF" w14:paraId="0F3698F8" w14:textId="77777777" w:rsidTr="00B869E8">
        <w:trPr>
          <w:trHeight w:val="850"/>
        </w:trPr>
        <w:tc>
          <w:tcPr>
            <w:tcW w:w="7949" w:type="dxa"/>
            <w:gridSpan w:val="14"/>
          </w:tcPr>
          <w:p w14:paraId="6727C849" w14:textId="7FA98397" w:rsidR="002A031D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Dibujar en una hoja blanca a la persona relevante que más haya llamado su atención y el trabajo o la actividad que realiza. Escribir el nombre de esa persona y el de quien hizo el dibujo.</w:t>
            </w:r>
            <w:r>
              <w:rPr>
                <w:noProof/>
                <w:lang w:eastAsia="es-MX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3C384C" wp14:editId="5B485DA0">
                  <wp:extent cx="216000" cy="216000"/>
                  <wp:effectExtent l="0" t="0" r="0" b="0"/>
                  <wp:docPr id="1142318520" name="Imagen 1142318520" descr="Un dibujo de un perr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8301561" name="Imagen 1" descr="Un dibujo de un perro&#10;&#10;Descripción generada automáticament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31" t="5823" r="9314" b="2047"/>
                          <a:stretch/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78B4DED" w14:textId="4DF08F5D" w:rsidR="002A031D" w:rsidRPr="00784D34" w:rsidRDefault="002A031D" w:rsidP="002A031D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Reunir en el grupo todos los dibujos y pegarlos en algún espacio de la escuela para que la comunidad escolar los aprecie. Si se cuenta con fotografías, revelarlas e incorporarlas.</w:t>
            </w:r>
          </w:p>
        </w:tc>
        <w:tc>
          <w:tcPr>
            <w:tcW w:w="2314" w:type="dxa"/>
            <w:gridSpan w:val="2"/>
          </w:tcPr>
          <w:p w14:paraId="1F81CBD4" w14:textId="20B8C0F9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-Hojas blancas</w:t>
            </w:r>
          </w:p>
          <w:p w14:paraId="75F1494E" w14:textId="6ACFD04B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-Colores</w:t>
            </w:r>
          </w:p>
          <w:p w14:paraId="76394C72" w14:textId="4176C428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-Cinta adhesiva</w:t>
            </w:r>
          </w:p>
        </w:tc>
      </w:tr>
      <w:tr w:rsidR="002A031D" w:rsidRPr="00630CAF" w14:paraId="68363EE1" w14:textId="77777777" w:rsidTr="00B869E8">
        <w:tc>
          <w:tcPr>
            <w:tcW w:w="7949" w:type="dxa"/>
            <w:gridSpan w:val="14"/>
            <w:shd w:val="clear" w:color="auto" w:fill="C5E0B3" w:themeFill="accent6" w:themeFillTint="66"/>
            <w:vAlign w:val="center"/>
          </w:tcPr>
          <w:p w14:paraId="787C17BA" w14:textId="3E1602FC" w:rsidR="002A031D" w:rsidRPr="00CA7828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Momento</w:t>
            </w: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 xml:space="preserve"> #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6. Resultados y análisis</w:t>
            </w:r>
          </w:p>
        </w:tc>
        <w:tc>
          <w:tcPr>
            <w:tcW w:w="2314" w:type="dxa"/>
            <w:gridSpan w:val="2"/>
            <w:shd w:val="clear" w:color="auto" w:fill="C5E0B3" w:themeFill="accent6" w:themeFillTint="66"/>
            <w:vAlign w:val="center"/>
          </w:tcPr>
          <w:p w14:paraId="4BA73201" w14:textId="5C5DA946" w:rsidR="002A031D" w:rsidRDefault="002A031D" w:rsidP="002A031D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4C0B27">
              <w:rPr>
                <w:rFonts w:ascii="Tahoma" w:hAnsi="Tahoma" w:cs="Tahoma"/>
                <w:b/>
                <w:bCs/>
                <w:sz w:val="28"/>
                <w:szCs w:val="28"/>
              </w:rPr>
              <w:t>Recursos e implicaciones</w:t>
            </w:r>
          </w:p>
        </w:tc>
      </w:tr>
      <w:tr w:rsidR="002A031D" w:rsidRPr="00630CAF" w14:paraId="10175967" w14:textId="77777777" w:rsidTr="00084809">
        <w:trPr>
          <w:trHeight w:val="699"/>
        </w:trPr>
        <w:tc>
          <w:tcPr>
            <w:tcW w:w="7949" w:type="dxa"/>
            <w:gridSpan w:val="14"/>
          </w:tcPr>
          <w:p w14:paraId="118A4B73" w14:textId="58FAACF8" w:rsidR="002A031D" w:rsidRPr="00816300" w:rsidRDefault="002A031D" w:rsidP="002A031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Realizar las siguientes actividades</w:t>
            </w:r>
            <w:r w:rsidRPr="00816300">
              <w:rPr>
                <w:rFonts w:ascii="Tahoma" w:hAnsi="Tahoma" w:cs="Tahoma"/>
                <w:bCs/>
                <w:sz w:val="24"/>
                <w:szCs w:val="24"/>
              </w:rPr>
              <w:t>:</w:t>
            </w:r>
          </w:p>
          <w:p w14:paraId="1994503B" w14:textId="77777777" w:rsidR="002A031D" w:rsidRDefault="002A031D" w:rsidP="002A031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816300">
              <w:rPr>
                <w:rFonts w:ascii="Tahoma" w:hAnsi="Tahoma" w:cs="Tahoma"/>
                <w:bCs/>
                <w:sz w:val="24"/>
                <w:szCs w:val="24"/>
              </w:rPr>
              <w:t>Explicar</w:t>
            </w:r>
            <w:r>
              <w:rPr>
                <w:rFonts w:ascii="Tahoma" w:hAnsi="Tahoma" w:cs="Tahoma"/>
                <w:bCs/>
                <w:sz w:val="24"/>
                <w:szCs w:val="24"/>
              </w:rPr>
              <w:t xml:space="preserve"> por qué eligieron a la persona relevante de su dibujo.</w:t>
            </w:r>
          </w:p>
          <w:p w14:paraId="7781B566" w14:textId="4531D0F7" w:rsidR="002A031D" w:rsidRDefault="002A031D" w:rsidP="002A031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Comentar por qué es importante reconocer a las personas relevantes de la comunidad.</w:t>
            </w:r>
          </w:p>
          <w:p w14:paraId="56B61E80" w14:textId="77777777" w:rsidR="002A031D" w:rsidRDefault="002A031D" w:rsidP="002A031D">
            <w:pPr>
              <w:pStyle w:val="Prrafodelista"/>
              <w:numPr>
                <w:ilvl w:val="0"/>
                <w:numId w:val="12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Compartir qué quieren ser cuando sean grandes y cómo les gustaría participar en su comunidad o hacer algo para mejorarla.</w:t>
            </w:r>
          </w:p>
          <w:p w14:paraId="2E2B8D96" w14:textId="0846A841" w:rsidR="002A031D" w:rsidRDefault="002A031D" w:rsidP="002A031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Responder en el cuaderno de forma individual:</w:t>
            </w:r>
            <w:r w:rsidR="00C90E90" w:rsidRPr="00D3280C">
              <w:rPr>
                <w:rFonts w:ascii="Tahoma" w:hAnsi="Tahoma" w:cs="Tahoma"/>
                <w:noProof/>
              </w:rPr>
              <w:t xml:space="preserve"> </w:t>
            </w:r>
            <w:r w:rsidR="00C90E90"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64F991B1" wp14:editId="0A1D68B1">
                  <wp:extent cx="215237" cy="216000"/>
                  <wp:effectExtent l="0" t="0" r="0" b="0"/>
                  <wp:docPr id="1882551380" name="Imagen 188255138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FA9425" w14:textId="67602A82" w:rsidR="002A031D" w:rsidRDefault="002A031D" w:rsidP="002A031D">
            <w:pPr>
              <w:pStyle w:val="Prrafodelista"/>
              <w:numPr>
                <w:ilvl w:val="0"/>
                <w:numId w:val="13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¿Por qué son importantes las actividades que llevan a cabo las personas relevantes de mi comunidad?</w:t>
            </w:r>
            <w:r w:rsidR="00D25C6F" w:rsidRPr="00D3280C">
              <w:rPr>
                <w:rFonts w:ascii="Tahoma" w:hAnsi="Tahoma" w:cs="Tahoma"/>
                <w:noProof/>
              </w:rPr>
              <w:t xml:space="preserve"> </w:t>
            </w:r>
          </w:p>
          <w:p w14:paraId="44742025" w14:textId="77777777" w:rsidR="002A031D" w:rsidRDefault="002A031D" w:rsidP="002A031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Compartir sus respuestas ante el grupo.</w:t>
            </w:r>
          </w:p>
          <w:p w14:paraId="471EF9D9" w14:textId="65ECDDB0" w:rsidR="002A031D" w:rsidRDefault="002A031D" w:rsidP="002A031D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Dialogar con los alumnos acerca de las personas relevantes que asistieron al encuentro.</w:t>
            </w:r>
            <w:r w:rsidRPr="00D3280C">
              <w:rPr>
                <w:rFonts w:ascii="Tahoma" w:hAnsi="Tahoma" w:cs="Tahoma"/>
                <w:noProof/>
              </w:rPr>
              <w:t xml:space="preserve"> </w:t>
            </w:r>
            <w:r w:rsidRPr="00D3280C">
              <w:rPr>
                <w:rFonts w:ascii="Tahoma" w:hAnsi="Tahoma" w:cs="Tahoma"/>
                <w:noProof/>
              </w:rPr>
              <w:drawing>
                <wp:inline distT="0" distB="0" distL="0" distR="0" wp14:anchorId="41A6A96A" wp14:editId="3CE3CC32">
                  <wp:extent cx="215237" cy="216000"/>
                  <wp:effectExtent l="0" t="0" r="0" b="0"/>
                  <wp:docPr id="881876202" name="Imagen 88187620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6428643" name="Imagen 1256428643" descr="Icono&#10;&#10;Descripción generada automáticamente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0" t="4410" r="3521" b="-1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FE81D3F" w14:textId="4DDD6350" w:rsidR="002A031D" w:rsidRDefault="002A031D" w:rsidP="002A031D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¿Qué aprendieron sobre sus actividades o trabajos?</w:t>
            </w:r>
            <w:r>
              <w:rPr>
                <w:noProof/>
                <w:lang w:eastAsia="es-MX"/>
              </w:rPr>
              <w:t xml:space="preserve"> </w:t>
            </w:r>
          </w:p>
          <w:p w14:paraId="38370531" w14:textId="77777777" w:rsidR="002A031D" w:rsidRDefault="002A031D" w:rsidP="002A031D">
            <w:pPr>
              <w:pStyle w:val="Prrafodelista"/>
              <w:numPr>
                <w:ilvl w:val="0"/>
                <w:numId w:val="14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Cs/>
                <w:sz w:val="24"/>
                <w:szCs w:val="24"/>
              </w:rPr>
              <w:t>¿Cómo contribuyen con su comunidad?</w:t>
            </w:r>
          </w:p>
          <w:p w14:paraId="77572694" w14:textId="652B6942" w:rsidR="002A031D" w:rsidRPr="00777E2B" w:rsidRDefault="002A031D" w:rsidP="002A031D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Tahoma" w:hAnsi="Tahoma" w:cs="Tahoma"/>
                <w:bCs/>
                <w:sz w:val="24"/>
                <w:szCs w:val="24"/>
              </w:rPr>
            </w:pPr>
            <w:r w:rsidRPr="00410D1E">
              <w:rPr>
                <w:rFonts w:ascii="Tahoma" w:hAnsi="Tahoma" w:cs="Tahoma"/>
                <w:bCs/>
                <w:sz w:val="24"/>
                <w:szCs w:val="24"/>
              </w:rPr>
              <w:t>Escribir en su cuaderno los acuerdos asamblearios a los que llegaron para la organización del Encuentro de personas relevantes.</w:t>
            </w:r>
            <w:r w:rsidR="00825491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r w:rsidR="00825491" w:rsidRPr="009D310B">
              <w:rPr>
                <w:rFonts w:ascii="Tahoma" w:hAnsi="Tahoma" w:cs="Tahoma"/>
                <w:noProof/>
              </w:rPr>
              <w:drawing>
                <wp:inline distT="0" distB="0" distL="0" distR="0" wp14:anchorId="4D71F2A0" wp14:editId="2775C250">
                  <wp:extent cx="215237" cy="216000"/>
                  <wp:effectExtent l="0" t="0" r="0" b="0"/>
                  <wp:docPr id="20456368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7" r="1772"/>
                          <a:stretch/>
                        </pic:blipFill>
                        <pic:spPr bwMode="auto">
                          <a:xfrm>
                            <a:off x="0" y="0"/>
                            <a:ext cx="215237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14" w:type="dxa"/>
            <w:gridSpan w:val="2"/>
          </w:tcPr>
          <w:p w14:paraId="79A5A299" w14:textId="52EF8D92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-Guiar </w:t>
            </w:r>
            <w:r w:rsidR="00635BEE">
              <w:rPr>
                <w:rFonts w:ascii="Tahoma" w:hAnsi="Tahoma" w:cs="Tahoma"/>
                <w:sz w:val="24"/>
                <w:szCs w:val="24"/>
              </w:rPr>
              <w:t>el diálogo</w:t>
            </w:r>
          </w:p>
          <w:p w14:paraId="113D6388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18A56111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F53C83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BEFC0E4" w14:textId="77777777" w:rsidR="00635BEE" w:rsidRDefault="00635BEE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2B4A150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EB97EC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B10BC29" w14:textId="686C127D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-Cuaderno</w:t>
            </w:r>
          </w:p>
          <w:p w14:paraId="74C0BCDD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D2F124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9EE3F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EDCE86B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7BA9BA4E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49921CAC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563A1877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13DCB" w14:textId="77777777" w:rsidR="008D17FE" w:rsidRDefault="008D17FE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56FE0FE" w14:textId="150E2EC3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 xml:space="preserve">-Cuaderno </w:t>
            </w:r>
          </w:p>
        </w:tc>
      </w:tr>
      <w:tr w:rsidR="002A031D" w:rsidRPr="00630CAF" w14:paraId="5C420B92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05670546" w14:textId="34F21FE5" w:rsidR="002A031D" w:rsidRPr="00624CE2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Productos y evidencias de aprendizaje</w:t>
            </w:r>
          </w:p>
        </w:tc>
      </w:tr>
      <w:tr w:rsidR="002A031D" w:rsidRPr="00630CAF" w14:paraId="2608E82A" w14:textId="77777777" w:rsidTr="00630CAF">
        <w:tc>
          <w:tcPr>
            <w:tcW w:w="10263" w:type="dxa"/>
            <w:gridSpan w:val="16"/>
          </w:tcPr>
          <w:p w14:paraId="20A73C04" w14:textId="7A692668" w:rsidR="002A031D" w:rsidRPr="00084809" w:rsidRDefault="002A031D" w:rsidP="002A031D">
            <w:pPr>
              <w:jc w:val="both"/>
              <w:rPr>
                <w:rFonts w:ascii="Tahoma" w:hAnsi="Tahoma" w:cs="Tahoma"/>
                <w:b/>
                <w:bCs/>
                <w:sz w:val="24"/>
                <w:szCs w:val="24"/>
              </w:rPr>
            </w:pP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     </w:t>
            </w:r>
            <w:r w:rsidRPr="00084809">
              <w:rPr>
                <w:rFonts w:ascii="Tahoma" w:hAnsi="Tahoma" w:cs="Tahoma"/>
                <w:b/>
                <w:bCs/>
                <w:sz w:val="24"/>
                <w:szCs w:val="24"/>
              </w:rPr>
              <w:t>-</w:t>
            </w:r>
            <w:r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r w:rsidRPr="00084809">
              <w:rPr>
                <w:rFonts w:ascii="Tahoma" w:hAnsi="Tahoma" w:cs="Tahoma"/>
                <w:b/>
                <w:bCs/>
                <w:sz w:val="24"/>
                <w:szCs w:val="24"/>
              </w:rPr>
              <w:t>Ejercicios impresos:</w:t>
            </w:r>
          </w:p>
          <w:p w14:paraId="7EFB6831" w14:textId="2DE81FDA" w:rsidR="002A031D" w:rsidRPr="00265966" w:rsidRDefault="002A031D" w:rsidP="002A031D">
            <w:pPr>
              <w:pStyle w:val="Prrafodelista"/>
              <w:numPr>
                <w:ilvl w:val="0"/>
                <w:numId w:val="31"/>
              </w:numPr>
              <w:jc w:val="both"/>
            </w:pPr>
            <w:r w:rsidRPr="00084809">
              <w:rPr>
                <w:rFonts w:ascii="Tahoma" w:hAnsi="Tahoma" w:cs="Tahoma"/>
                <w:sz w:val="24"/>
                <w:szCs w:val="24"/>
              </w:rPr>
              <w:t>Trabajos en mi comunidad</w:t>
            </w:r>
          </w:p>
          <w:p w14:paraId="0DD9227B" w14:textId="3D1ABC32" w:rsidR="002A031D" w:rsidRPr="00265966" w:rsidRDefault="002A031D" w:rsidP="002A031D">
            <w:pPr>
              <w:pStyle w:val="Prrafodelista"/>
              <w:numPr>
                <w:ilvl w:val="0"/>
                <w:numId w:val="31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 xml:space="preserve">Lo que </w:t>
            </w:r>
            <w:proofErr w:type="gramStart"/>
            <w:r>
              <w:rPr>
                <w:rFonts w:ascii="Tahoma" w:hAnsi="Tahoma" w:cs="Tahoma"/>
                <w:sz w:val="24"/>
                <w:szCs w:val="24"/>
              </w:rPr>
              <w:t>cada quien</w:t>
            </w:r>
            <w:proofErr w:type="gramEnd"/>
            <w:r>
              <w:rPr>
                <w:rFonts w:ascii="Tahoma" w:hAnsi="Tahoma" w:cs="Tahoma"/>
                <w:sz w:val="24"/>
                <w:szCs w:val="24"/>
              </w:rPr>
              <w:t xml:space="preserve"> hace</w:t>
            </w:r>
          </w:p>
          <w:p w14:paraId="5E0C73C4" w14:textId="77777777" w:rsidR="002A031D" w:rsidRPr="00265966" w:rsidRDefault="002A031D" w:rsidP="002A031D">
            <w:pPr>
              <w:pStyle w:val="Prrafodelista"/>
              <w:numPr>
                <w:ilvl w:val="0"/>
                <w:numId w:val="31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t>¿Qué pasaría?</w:t>
            </w:r>
          </w:p>
          <w:p w14:paraId="1614FA50" w14:textId="77777777" w:rsidR="002A031D" w:rsidRPr="003E5BA6" w:rsidRDefault="002A031D" w:rsidP="002A031D">
            <w:pPr>
              <w:pStyle w:val="Prrafodelista"/>
              <w:numPr>
                <w:ilvl w:val="0"/>
                <w:numId w:val="31"/>
              </w:numPr>
              <w:jc w:val="both"/>
            </w:pPr>
            <w:r>
              <w:rPr>
                <w:rFonts w:ascii="Tahoma" w:hAnsi="Tahoma" w:cs="Tahoma"/>
                <w:sz w:val="24"/>
                <w:szCs w:val="24"/>
              </w:rPr>
              <w:lastRenderedPageBreak/>
              <w:t>¿Por qué son importantes?</w:t>
            </w:r>
          </w:p>
          <w:p w14:paraId="3DD399B1" w14:textId="45B2A760" w:rsidR="002A031D" w:rsidRPr="003E5BA6" w:rsidRDefault="002A031D" w:rsidP="002A031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5BA6">
              <w:rPr>
                <w:rFonts w:ascii="Tahoma" w:hAnsi="Tahoma" w:cs="Tahoma"/>
                <w:sz w:val="24"/>
                <w:szCs w:val="24"/>
              </w:rPr>
              <w:t>Ilustraciones de los trabajos que realizan las personas de la comunidad</w:t>
            </w:r>
          </w:p>
          <w:p w14:paraId="3A39BD71" w14:textId="71CBE636" w:rsidR="002A031D" w:rsidRPr="003E5BA6" w:rsidRDefault="002A031D" w:rsidP="002A031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5BA6">
              <w:rPr>
                <w:rFonts w:ascii="Tahoma" w:hAnsi="Tahoma" w:cs="Tahoma"/>
                <w:sz w:val="24"/>
                <w:szCs w:val="24"/>
              </w:rPr>
              <w:t>Registros de investigación</w:t>
            </w:r>
          </w:p>
          <w:p w14:paraId="54256719" w14:textId="364BABBD" w:rsidR="002A031D" w:rsidRPr="003E5BA6" w:rsidRDefault="002A031D" w:rsidP="002A031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5BA6">
              <w:rPr>
                <w:rFonts w:ascii="Tahoma" w:hAnsi="Tahoma" w:cs="Tahoma"/>
                <w:sz w:val="24"/>
                <w:szCs w:val="24"/>
              </w:rPr>
              <w:t>Redacción de preguntas para la entrevista</w:t>
            </w:r>
          </w:p>
          <w:p w14:paraId="39F11C20" w14:textId="100850E6" w:rsidR="002A031D" w:rsidRPr="003E5BA6" w:rsidRDefault="002A031D" w:rsidP="002A031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5BA6">
              <w:rPr>
                <w:rFonts w:ascii="Tahoma" w:hAnsi="Tahoma" w:cs="Tahoma"/>
                <w:sz w:val="24"/>
                <w:szCs w:val="24"/>
              </w:rPr>
              <w:t>Realización de la entrevista</w:t>
            </w:r>
          </w:p>
          <w:p w14:paraId="1BC07598" w14:textId="2A1435DD" w:rsidR="002A031D" w:rsidRPr="00BD5864" w:rsidRDefault="002A031D" w:rsidP="002A031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5BA6">
              <w:rPr>
                <w:rFonts w:ascii="Tahoma" w:hAnsi="Tahoma" w:cs="Tahoma"/>
                <w:sz w:val="24"/>
                <w:szCs w:val="24"/>
              </w:rPr>
              <w:t>Dibujo de la persona relevante que más haya llamado su atención</w:t>
            </w:r>
          </w:p>
          <w:p w14:paraId="30C8E513" w14:textId="64631C80" w:rsidR="002A031D" w:rsidRPr="00084809" w:rsidRDefault="002A031D" w:rsidP="002A031D">
            <w:pPr>
              <w:pStyle w:val="Prrafodelista"/>
              <w:numPr>
                <w:ilvl w:val="0"/>
                <w:numId w:val="24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3E5BA6">
              <w:rPr>
                <w:rFonts w:ascii="Tahoma" w:hAnsi="Tahoma" w:cs="Tahoma"/>
                <w:b/>
                <w:bCs/>
                <w:sz w:val="24"/>
                <w:szCs w:val="24"/>
              </w:rPr>
              <w:t>Producto final:</w:t>
            </w:r>
            <w:r w:rsidRPr="003E5BA6">
              <w:rPr>
                <w:rFonts w:ascii="Tahoma" w:hAnsi="Tahoma" w:cs="Tahoma"/>
                <w:sz w:val="24"/>
                <w:szCs w:val="24"/>
              </w:rPr>
              <w:t xml:space="preserve"> Encuentro de personas relevantes para la comunidad</w:t>
            </w:r>
          </w:p>
        </w:tc>
      </w:tr>
      <w:tr w:rsidR="002A031D" w:rsidRPr="00630CAF" w14:paraId="66769A46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4DEF0A9A" w14:textId="2351432B" w:rsidR="002A031D" w:rsidRPr="00624CE2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proofErr w:type="gramStart"/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lastRenderedPageBreak/>
              <w:t>Aspectos a evaluar</w:t>
            </w:r>
            <w:proofErr w:type="gramEnd"/>
          </w:p>
        </w:tc>
      </w:tr>
      <w:tr w:rsidR="002A031D" w:rsidRPr="00630CAF" w14:paraId="2D46DB47" w14:textId="77777777" w:rsidTr="00630CAF">
        <w:tc>
          <w:tcPr>
            <w:tcW w:w="10263" w:type="dxa"/>
            <w:gridSpan w:val="16"/>
          </w:tcPr>
          <w:p w14:paraId="0F304E12" w14:textId="77777777" w:rsidR="002A031D" w:rsidRPr="00765645" w:rsidRDefault="002A031D" w:rsidP="002A03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5645">
              <w:rPr>
                <w:rFonts w:ascii="Tahoma" w:hAnsi="Tahoma" w:cs="Tahoma"/>
                <w:sz w:val="24"/>
                <w:szCs w:val="24"/>
              </w:rPr>
              <w:t>Identifica los trabajos que se realizan en el lugar donde vive.</w:t>
            </w:r>
          </w:p>
          <w:p w14:paraId="4B2FB472" w14:textId="77777777" w:rsidR="002A031D" w:rsidRDefault="002A031D" w:rsidP="002A031D">
            <w:pPr>
              <w:pStyle w:val="Prrafodelista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Investiga información en diversas fuentes y registra por escrito lo que indagó.</w:t>
            </w:r>
          </w:p>
          <w:p w14:paraId="002A6431" w14:textId="77777777" w:rsidR="002A031D" w:rsidRDefault="002A031D" w:rsidP="002A031D">
            <w:pPr>
              <w:pStyle w:val="Prrafodelista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Comprende que los trabajos van cambiando y se adaptan a las necesidades de la sociedad.</w:t>
            </w:r>
          </w:p>
          <w:p w14:paraId="7552590E" w14:textId="77777777" w:rsidR="002A031D" w:rsidRPr="00765645" w:rsidRDefault="002A031D" w:rsidP="002A031D">
            <w:pPr>
              <w:pStyle w:val="Prrafodelista"/>
              <w:numPr>
                <w:ilvl w:val="0"/>
                <w:numId w:val="22"/>
              </w:numPr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765645">
              <w:rPr>
                <w:rFonts w:ascii="Tahoma" w:hAnsi="Tahoma" w:cs="Tahoma"/>
                <w:sz w:val="24"/>
                <w:szCs w:val="24"/>
              </w:rPr>
              <w:t>Comprende la relación entre el trabajo y la satisfacción de necesidades.</w:t>
            </w:r>
          </w:p>
          <w:p w14:paraId="7BFD8027" w14:textId="77777777" w:rsidR="002A031D" w:rsidRDefault="002A031D" w:rsidP="002A031D">
            <w:pPr>
              <w:pStyle w:val="Prrafodelista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Reconoce a personas relevantes para su comunidad.</w:t>
            </w:r>
          </w:p>
          <w:p w14:paraId="472A5646" w14:textId="77777777" w:rsidR="002A031D" w:rsidRDefault="002A031D" w:rsidP="002A031D">
            <w:pPr>
              <w:pStyle w:val="Prrafodelista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Plantea preguntas para entrevistar a una persona de su comunidad y obtener información sobre el trabajo o actividad que realiza para beneficio de las personas.</w:t>
            </w:r>
          </w:p>
          <w:p w14:paraId="3E3C89E1" w14:textId="77777777" w:rsidR="002A031D" w:rsidRDefault="002A031D" w:rsidP="002A031D">
            <w:pPr>
              <w:pStyle w:val="Prrafodelista"/>
              <w:numPr>
                <w:ilvl w:val="0"/>
                <w:numId w:val="22"/>
              </w:numPr>
              <w:spacing w:after="160" w:line="259" w:lineRule="auto"/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Entrevista a una persona de su comunidad y registra por escrito la información obtenida.</w:t>
            </w:r>
          </w:p>
          <w:p w14:paraId="01F4F425" w14:textId="7234D639" w:rsidR="002A031D" w:rsidRPr="000A5CC9" w:rsidRDefault="002A031D" w:rsidP="002A031D">
            <w:pPr>
              <w:pStyle w:val="Prrafodelista"/>
              <w:numPr>
                <w:ilvl w:val="0"/>
                <w:numId w:val="22"/>
              </w:numPr>
              <w:jc w:val="both"/>
            </w:pPr>
            <w:r w:rsidRPr="00765645">
              <w:rPr>
                <w:rFonts w:ascii="Tahoma" w:hAnsi="Tahoma" w:cs="Tahoma"/>
                <w:sz w:val="24"/>
                <w:szCs w:val="24"/>
              </w:rPr>
              <w:t>Participa en la realización del encuentro de personas relevantes de su comunidad.</w:t>
            </w:r>
          </w:p>
        </w:tc>
      </w:tr>
      <w:tr w:rsidR="002A031D" w:rsidRPr="00630CAF" w14:paraId="5892C5CE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2C4B1C8B" w14:textId="6C30D49D" w:rsidR="002A031D" w:rsidRPr="00624CE2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A</w:t>
            </w:r>
            <w:r>
              <w:rPr>
                <w:rFonts w:ascii="Tahoma" w:hAnsi="Tahoma" w:cs="Tahoma"/>
                <w:b/>
                <w:bCs/>
                <w:sz w:val="28"/>
                <w:szCs w:val="28"/>
              </w:rPr>
              <w:t>justes razonables</w:t>
            </w:r>
          </w:p>
        </w:tc>
      </w:tr>
      <w:tr w:rsidR="002A031D" w:rsidRPr="00630CAF" w14:paraId="58133184" w14:textId="77777777" w:rsidTr="00630CAF">
        <w:tc>
          <w:tcPr>
            <w:tcW w:w="10263" w:type="dxa"/>
            <w:gridSpan w:val="16"/>
          </w:tcPr>
          <w:p w14:paraId="4197BBB4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35174086" w14:textId="77777777" w:rsidR="002A031D" w:rsidRDefault="002A031D" w:rsidP="002A031D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2A031D" w:rsidRPr="00630CAF" w14:paraId="22709463" w14:textId="77777777" w:rsidTr="00624CE2">
        <w:tc>
          <w:tcPr>
            <w:tcW w:w="10263" w:type="dxa"/>
            <w:gridSpan w:val="16"/>
            <w:shd w:val="clear" w:color="auto" w:fill="C5E0B3" w:themeFill="accent6" w:themeFillTint="66"/>
          </w:tcPr>
          <w:p w14:paraId="2F77CFED" w14:textId="5B5A349E" w:rsidR="002A031D" w:rsidRPr="00624CE2" w:rsidRDefault="002A031D" w:rsidP="002A031D">
            <w:pPr>
              <w:jc w:val="center"/>
              <w:rPr>
                <w:rFonts w:ascii="Tahoma" w:hAnsi="Tahoma" w:cs="Tahoma"/>
                <w:b/>
                <w:bCs/>
                <w:sz w:val="28"/>
                <w:szCs w:val="28"/>
              </w:rPr>
            </w:pPr>
            <w:r w:rsidRPr="00624CE2">
              <w:rPr>
                <w:rFonts w:ascii="Tahoma" w:hAnsi="Tahoma" w:cs="Tahoma"/>
                <w:b/>
                <w:bCs/>
                <w:sz w:val="28"/>
                <w:szCs w:val="28"/>
              </w:rPr>
              <w:t>Observaciones</w:t>
            </w:r>
          </w:p>
        </w:tc>
      </w:tr>
      <w:tr w:rsidR="002A031D" w:rsidRPr="00630CAF" w14:paraId="0EA10EFC" w14:textId="77777777" w:rsidTr="00630CAF">
        <w:tc>
          <w:tcPr>
            <w:tcW w:w="10263" w:type="dxa"/>
            <w:gridSpan w:val="16"/>
          </w:tcPr>
          <w:p w14:paraId="28C0FC70" w14:textId="3D9BD1A8" w:rsidR="002A031D" w:rsidRDefault="002A031D" w:rsidP="002A031D">
            <w:pPr>
              <w:jc w:val="both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Se sugiere trabajar dos proyectos didácticos de forma simultánea, es decir, media jornada trabajar con un proyecto y la otra parte de la jornada con otro que guarde vinculación directa o indirectamente.</w:t>
            </w:r>
          </w:p>
        </w:tc>
      </w:tr>
    </w:tbl>
    <w:p w14:paraId="3D7D363D" w14:textId="77777777" w:rsidR="00630CAF" w:rsidRPr="00A52C3D" w:rsidRDefault="00630CAF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1573700" w14:textId="77777777" w:rsidR="00816300" w:rsidRPr="00A52C3D" w:rsidRDefault="0081630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319D60C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7E1AF3D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BE8DC3B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DD0AE09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F1E3949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6B4B06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45C4420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ED74A88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55077A5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57B450E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5244BA9" w14:textId="77777777" w:rsidR="00D20B76" w:rsidRPr="00A52C3D" w:rsidRDefault="00D20B76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4DB074B" w14:textId="77777777" w:rsidR="00C116EC" w:rsidRDefault="00C116EC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463CB7E8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0EAF8AE7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18C572D5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5F7211F4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2B383556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3B50649E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694C5C5E" w14:textId="77777777" w:rsidR="00C90E90" w:rsidRDefault="00C90E90" w:rsidP="00A52C3D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6C53109" w14:textId="686A7CC6" w:rsidR="000D04CC" w:rsidRPr="002778A7" w:rsidRDefault="000D04CC" w:rsidP="0014768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2778A7">
        <w:rPr>
          <w:rFonts w:ascii="Tahoma" w:hAnsi="Tahoma" w:cs="Tahoma"/>
          <w:b/>
          <w:bCs/>
          <w:sz w:val="28"/>
          <w:szCs w:val="28"/>
        </w:rPr>
        <w:lastRenderedPageBreak/>
        <w:t>TRABAJOS EN MI COMUNIDAD</w:t>
      </w:r>
    </w:p>
    <w:p w14:paraId="74CA4A3F" w14:textId="77777777" w:rsidR="001133FA" w:rsidRPr="00140300" w:rsidRDefault="001133FA" w:rsidP="001133FA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0F8F5ACF" w14:textId="5BBEFBFE" w:rsidR="001133FA" w:rsidRPr="00140300" w:rsidRDefault="001133FA" w:rsidP="0014030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140300">
        <w:rPr>
          <w:rFonts w:ascii="Tahoma" w:hAnsi="Tahoma" w:cs="Tahoma"/>
          <w:sz w:val="28"/>
          <w:szCs w:val="28"/>
        </w:rPr>
        <w:t xml:space="preserve">Encierra los dibujos que representen los trabajos que se </w:t>
      </w:r>
      <w:r w:rsidR="00147681">
        <w:rPr>
          <w:rFonts w:ascii="Tahoma" w:hAnsi="Tahoma" w:cs="Tahoma"/>
          <w:sz w:val="28"/>
          <w:szCs w:val="28"/>
        </w:rPr>
        <w:t>realizan</w:t>
      </w:r>
      <w:r w:rsidRPr="00140300">
        <w:rPr>
          <w:rFonts w:ascii="Tahoma" w:hAnsi="Tahoma" w:cs="Tahoma"/>
          <w:sz w:val="28"/>
          <w:szCs w:val="28"/>
        </w:rPr>
        <w:t xml:space="preserve"> en tu comunidad.</w:t>
      </w:r>
    </w:p>
    <w:p w14:paraId="4674ACE3" w14:textId="77777777" w:rsidR="001133FA" w:rsidRDefault="001133FA" w:rsidP="001133FA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2"/>
        <w:gridCol w:w="2577"/>
        <w:gridCol w:w="2568"/>
        <w:gridCol w:w="2568"/>
      </w:tblGrid>
      <w:tr w:rsidR="001133FA" w14:paraId="037A9A59" w14:textId="77777777" w:rsidTr="00C218ED">
        <w:tc>
          <w:tcPr>
            <w:tcW w:w="2598" w:type="dxa"/>
          </w:tcPr>
          <w:p w14:paraId="6FE4286E" w14:textId="785B3342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DCA5154" wp14:editId="771115A6">
                  <wp:extent cx="1078844" cy="1297858"/>
                  <wp:effectExtent l="0" t="0" r="7620" b="0"/>
                  <wp:docPr id="29" name="Imagen 29" descr="C:\Users\user\Desktop\MATERIALES PARA PLANEACIÓN DE JULIETA\Imágenes\Personas\Oficios y Profesiones\Repartido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MATERIALES PARA PLANEACIÓN DE JULIETA\Imágenes\Personas\Oficios y Profesiones\Repartido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5368" cy="129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1EEFE8D1" w14:textId="78C5276B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E862936" wp14:editId="3BE7C17A">
                  <wp:extent cx="1380945" cy="1089652"/>
                  <wp:effectExtent l="0" t="0" r="0" b="0"/>
                  <wp:docPr id="19" name="Imagen 19" descr="C:\Users\user\Desktop\MATERIALES PARA PLANEACIÓN DE JULIETA\Imágenes\Personas\Oficios y Profesiones\Granje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MATERIALES PARA PLANEACIÓN DE JULIETA\Imágenes\Personas\Oficios y Profesiones\Granjer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2060" cy="1090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74C36048" w14:textId="6D4B91A3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71F0B49" wp14:editId="4D00A6BE">
                  <wp:extent cx="884903" cy="1286196"/>
                  <wp:effectExtent l="0" t="0" r="0" b="0"/>
                  <wp:docPr id="12" name="Imagen 12" descr="C:\Users\user\Desktop\MATERIALES PARA PLANEACIÓN DE JULIETA\Imágenes\Personas\Oficios y Profesiones\Depositphotos_28834571_s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MATERIALES PARA PLANEACIÓN DE JULIETA\Imágenes\Personas\Oficios y Profesiones\Depositphotos_28834571_s-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567" cy="1287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411B536A" w14:textId="77777777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740F269" wp14:editId="01CDBC1A">
                  <wp:extent cx="1447794" cy="1165123"/>
                  <wp:effectExtent l="0" t="0" r="635" b="0"/>
                  <wp:docPr id="6" name="Imagen 6" descr="C:\Users\user\Desktop\MATERIALES PARA PLANEACIÓN DE JULIETA\Imágenes\Personas\Oficios y Profesiones\Astronauta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MATERIALES PARA PLANEACIÓN DE JULIETA\Imágenes\Personas\Oficios y Profesiones\Astronauta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91" cy="1165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519981" w14:textId="213C0964" w:rsidR="00C218ED" w:rsidRDefault="00C218ED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133FA" w14:paraId="59930E5D" w14:textId="77777777" w:rsidTr="00C218ED">
        <w:tc>
          <w:tcPr>
            <w:tcW w:w="2598" w:type="dxa"/>
          </w:tcPr>
          <w:p w14:paraId="117FE974" w14:textId="4AB2A5F3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29535B7" wp14:editId="0DCD1510">
                  <wp:extent cx="1381690" cy="1312606"/>
                  <wp:effectExtent l="0" t="0" r="9525" b="1905"/>
                  <wp:docPr id="23" name="Imagen 23" descr="C:\Users\user\Desktop\MATERIALES PARA PLANEACIÓN DE JULIETA\Imágenes\Personas\Oficios y Profesiones\Panade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MATERIALES PARA PLANEACIÓN DE JULIETA\Imágenes\Personas\Oficios y Profesiones\Panade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884" cy="131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732BC58E" w14:textId="2D7DBD89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BDD049D" wp14:editId="7906DEB0">
                  <wp:extent cx="942767" cy="1386348"/>
                  <wp:effectExtent l="0" t="0" r="0" b="4445"/>
                  <wp:docPr id="18" name="Imagen 18" descr="C:\Users\user\Desktop\MATERIALES PARA PLANEACIÓN DE JULIETA\Imágenes\Personas\Oficios y Profesiones\Enferme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MATERIALES PARA PLANEACIÓN DE JULIETA\Imágenes\Personas\Oficios y Profesiones\Enfermer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3405" cy="1387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7146BE30" w14:textId="5CDA037A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2C450B0" wp14:editId="305842F6">
                  <wp:extent cx="1295393" cy="1379453"/>
                  <wp:effectExtent l="0" t="0" r="635" b="0"/>
                  <wp:docPr id="11" name="Imagen 11" descr="C:\Users\user\Desktop\MATERIALES PARA PLANEACIÓN DE JULIETA\Imágenes\Personas\Oficios y Profesiones\Depositphotos_7933289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MATERIALES PARA PLANEACIÓN DE JULIETA\Imágenes\Personas\Oficios y Profesiones\Depositphotos_7933289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438" cy="1380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505BDE8D" w14:textId="77777777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C109E0D" wp14:editId="72559A82">
                  <wp:extent cx="1142254" cy="1312606"/>
                  <wp:effectExtent l="0" t="0" r="1270" b="1905"/>
                  <wp:docPr id="5" name="Imagen 5" descr="C:\Users\user\Desktop\MATERIALES PARA PLANEACIÓN DE JULIETA\Imágenes\Personas\Oficios y Profesiones\Arbit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MATERIALES PARA PLANEACIÓN DE JULIETA\Imágenes\Personas\Oficios y Profesiones\Arbit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24" cy="1310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FB1CF7" w14:textId="5E73D072" w:rsidR="00C218ED" w:rsidRDefault="00C218ED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133FA" w14:paraId="60962D12" w14:textId="77777777" w:rsidTr="00C218ED">
        <w:tc>
          <w:tcPr>
            <w:tcW w:w="2598" w:type="dxa"/>
          </w:tcPr>
          <w:p w14:paraId="799AEF6E" w14:textId="1137062D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6F4B81B" wp14:editId="7547896B">
                  <wp:extent cx="1001691" cy="1120773"/>
                  <wp:effectExtent l="0" t="0" r="8255" b="3810"/>
                  <wp:docPr id="22" name="Imagen 22" descr="C:\Users\user\Desktop\MATERIALES PARA PLANEACIÓN DE JULIETA\Imágenes\Personas\Oficios y Profesiones\Marinero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MATERIALES PARA PLANEACIÓN DE JULIETA\Imágenes\Personas\Oficios y Profesiones\Marinero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12" cy="1119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47E05382" w14:textId="649C839D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371FCF8" wp14:editId="27029541">
                  <wp:extent cx="1242644" cy="1266389"/>
                  <wp:effectExtent l="0" t="0" r="0" b="0"/>
                  <wp:docPr id="16" name="Imagen 16" descr="C:\Users\user\Desktop\MATERIALES PARA PLANEACIÓN DE JULIETA\Imágenes\Personas\Oficios y Profesiones\Depositphotos_140077216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MATERIALES PARA PLANEACIÓN DE JULIETA\Imágenes\Personas\Oficios y Profesiones\Depositphotos_140077216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647" cy="1267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03F08882" w14:textId="23E02BBB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9FA62F9" wp14:editId="45B3D395">
                  <wp:extent cx="1356852" cy="1356852"/>
                  <wp:effectExtent l="0" t="0" r="0" b="0"/>
                  <wp:docPr id="9" name="Imagen 9" descr="C:\Users\user\Desktop\MATERIALES PARA PLANEACIÓN DE JULIETA\Imágenes\Personas\Oficios y Profesiones\Carpinte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MATERIALES PARA PLANEACIÓN DE JULIETA\Imágenes\Personas\Oficios y Profesiones\Carpinte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667" cy="1354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6F75A747" w14:textId="77777777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34D4C53" wp14:editId="4775B849">
                  <wp:extent cx="1379918" cy="1441921"/>
                  <wp:effectExtent l="0" t="0" r="0" b="6350"/>
                  <wp:docPr id="2" name="Imagen 2" descr="C:\Users\user\Desktop\MATERIALES PARA PLANEACIÓN DE JULIETA\Imágenes\Personas\Oficios y Profesiones\Albañi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TERIALES PARA PLANEACIÓN DE JULIETA\Imágenes\Personas\Oficios y Profesiones\Albañi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058" cy="1442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B19461" w14:textId="6A6A18FB" w:rsidR="00C218ED" w:rsidRDefault="00C218ED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133FA" w14:paraId="3EE424ED" w14:textId="77777777" w:rsidTr="00C218ED">
        <w:tc>
          <w:tcPr>
            <w:tcW w:w="2598" w:type="dxa"/>
          </w:tcPr>
          <w:p w14:paraId="7C4BF197" w14:textId="70116986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70A30E3" wp14:editId="1FB01459">
                  <wp:extent cx="914400" cy="1449238"/>
                  <wp:effectExtent l="0" t="0" r="0" b="0"/>
                  <wp:docPr id="21" name="Imagen 21" descr="C:\Users\user\Desktop\MATERIALES PARA PLANEACIÓN DE JULIETA\Imágenes\Personas\Oficios y Profesiones\Mariach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MATERIALES PARA PLANEACIÓN DE JULIETA\Imágenes\Personas\Oficios y Profesiones\Mariachi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5" t="13592" r="32039" b="4854"/>
                          <a:stretch/>
                        </pic:blipFill>
                        <pic:spPr bwMode="auto">
                          <a:xfrm>
                            <a:off x="0" y="0"/>
                            <a:ext cx="917361" cy="1453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088016D5" w14:textId="6AB602D4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397649E" wp14:editId="41FBE6ED">
                  <wp:extent cx="1464072" cy="1118642"/>
                  <wp:effectExtent l="0" t="0" r="3175" b="5715"/>
                  <wp:docPr id="15" name="Imagen 15" descr="C:\Users\user\Desktop\MATERIALES PARA PLANEACIÓN DE JULIETA\Imágenes\Personas\Oficios y Profesiones\Depositphotos_129615224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MATERIALES PARA PLANEACIÓN DE JULIETA\Imágenes\Personas\Oficios y Profesiones\Depositphotos_129615224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7848" cy="11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34F8AF4A" w14:textId="2DC647B2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AB94AC3" wp14:editId="4C7816B7">
                  <wp:extent cx="1218379" cy="1342104"/>
                  <wp:effectExtent l="0" t="0" r="1270" b="0"/>
                  <wp:docPr id="8" name="Imagen 8" descr="C:\Users\user\Desktop\MATERIALES PARA PLANEACIÓN DE JULIETA\Imágenes\Personas\Oficios y Profesiones\Carnice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Oficios y Profesiones\Carnice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363" cy="134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0F9F49C1" w14:textId="77777777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CDD9E6D" wp14:editId="1D1397EA">
                  <wp:extent cx="973483" cy="1342103"/>
                  <wp:effectExtent l="0" t="0" r="0" b="0"/>
                  <wp:docPr id="25" name="Imagen 25" descr="C:\Users\user\Desktop\MATERIALES PARA PLANEACIÓN DE JULIETA\Imágenes\Depositphotos_31487993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MATERIALES PARA PLANEACIÓN DE JULIETA\Imágenes\Depositphotos_31487993_l-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1"/>
                          <a:stretch/>
                        </pic:blipFill>
                        <pic:spPr bwMode="auto">
                          <a:xfrm>
                            <a:off x="0" y="0"/>
                            <a:ext cx="973464" cy="134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696F6B" w14:textId="019B461E" w:rsidR="00C218ED" w:rsidRDefault="00C218ED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1133FA" w14:paraId="0C4CCB75" w14:textId="77777777" w:rsidTr="00C218ED">
        <w:tc>
          <w:tcPr>
            <w:tcW w:w="2598" w:type="dxa"/>
          </w:tcPr>
          <w:p w14:paraId="516975C2" w14:textId="3965D0BE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1205D4C7" wp14:editId="04C0A246">
                  <wp:extent cx="1123950" cy="1524000"/>
                  <wp:effectExtent l="0" t="0" r="0" b="0"/>
                  <wp:docPr id="20" name="Imagen 20" descr="C:\Users\user\Desktop\MATERIALES PARA PLANEACIÓN DE JULIETA\Imágenes\Personas\Oficios y Profesiones\Leñado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MATERIALES PARA PLANEACIÓN DE JULIETA\Imágenes\Personas\Oficios y Profesiones\Leñado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55D76F43" w14:textId="23EF33EF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2AA828E6" wp14:editId="1C609AB2">
                  <wp:extent cx="1312606" cy="1312606"/>
                  <wp:effectExtent l="0" t="0" r="1905" b="1905"/>
                  <wp:docPr id="13" name="Imagen 13" descr="C:\Users\user\Desktop\MATERIALES PARA PLANEACIÓN DE JULIETA\Imágenes\Personas\Oficios y Profesiones\Depositphotos_47879741_s-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MATERIALES PARA PLANEACIÓN DE JULIETA\Imágenes\Personas\Oficios y Profesiones\Depositphotos_47879741_s-2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448" cy="1312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44D44ABC" w14:textId="0D8C14C1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204D5E0" wp14:editId="1E8DE132">
                  <wp:extent cx="1443806" cy="1314487"/>
                  <wp:effectExtent l="0" t="0" r="4445" b="0"/>
                  <wp:docPr id="7" name="Imagen 7" descr="C:\Users\user\Desktop\MATERIALES PARA PLANEACIÓN DE JULIETA\Imágenes\Personas\Oficios y Profesiones\Bombero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MATERIALES PARA PLANEACIÓN DE JULIETA\Imágenes\Personas\Oficios y Profesiones\Bombero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806" cy="1314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9" w:type="dxa"/>
          </w:tcPr>
          <w:p w14:paraId="6CDD276F" w14:textId="77777777" w:rsidR="001133FA" w:rsidRDefault="001133FA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34FD277" wp14:editId="1F8BB8BE">
                  <wp:extent cx="1022493" cy="1430593"/>
                  <wp:effectExtent l="0" t="0" r="6350" b="0"/>
                  <wp:docPr id="28" name="Imagen 28" descr="C:\Users\user\Desktop\MATERIALES PARA PLANEACIÓN DE JULIETA\Imágenes\Depositphotos_132634026_x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MATERIALES PARA PLANEACIÓN DE JULIETA\Imágenes\Depositphotos_132634026_xl-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0" t="9750" r="23000" b="10500"/>
                          <a:stretch/>
                        </pic:blipFill>
                        <pic:spPr bwMode="auto">
                          <a:xfrm>
                            <a:off x="0" y="0"/>
                            <a:ext cx="1022507" cy="143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43EFA2" w14:textId="1A5E6B87" w:rsidR="00C218ED" w:rsidRDefault="00C218ED" w:rsidP="001133FA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7B3EC19C" w14:textId="092656F0" w:rsidR="00C218ED" w:rsidRPr="002778A7" w:rsidRDefault="00C218ED" w:rsidP="00147681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2778A7">
        <w:rPr>
          <w:rFonts w:ascii="Tahoma" w:hAnsi="Tahoma" w:cs="Tahoma"/>
          <w:b/>
          <w:bCs/>
          <w:sz w:val="28"/>
          <w:szCs w:val="28"/>
        </w:rPr>
        <w:lastRenderedPageBreak/>
        <w:t xml:space="preserve">LO QUE </w:t>
      </w:r>
      <w:proofErr w:type="gramStart"/>
      <w:r w:rsidRPr="002778A7">
        <w:rPr>
          <w:rFonts w:ascii="Tahoma" w:hAnsi="Tahoma" w:cs="Tahoma"/>
          <w:b/>
          <w:bCs/>
          <w:sz w:val="28"/>
          <w:szCs w:val="28"/>
        </w:rPr>
        <w:t>CADA QUIEN</w:t>
      </w:r>
      <w:proofErr w:type="gramEnd"/>
      <w:r w:rsidRPr="002778A7">
        <w:rPr>
          <w:rFonts w:ascii="Tahoma" w:hAnsi="Tahoma" w:cs="Tahoma"/>
          <w:b/>
          <w:bCs/>
          <w:sz w:val="28"/>
          <w:szCs w:val="28"/>
        </w:rPr>
        <w:t xml:space="preserve"> HACE</w:t>
      </w:r>
    </w:p>
    <w:p w14:paraId="4001A577" w14:textId="77777777" w:rsidR="00457027" w:rsidRPr="00140300" w:rsidRDefault="00457027" w:rsidP="00A11690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144DF49E" w14:textId="061EB161" w:rsidR="00C218ED" w:rsidRDefault="00C218ED" w:rsidP="00140300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140300">
        <w:rPr>
          <w:rFonts w:ascii="Tahoma" w:hAnsi="Tahoma" w:cs="Tahoma"/>
          <w:sz w:val="28"/>
          <w:szCs w:val="28"/>
        </w:rPr>
        <w:t xml:space="preserve">Une con una línea los trabajadores con lo que hacen para </w:t>
      </w:r>
      <w:r w:rsidR="002778A7">
        <w:rPr>
          <w:rFonts w:ascii="Tahoma" w:hAnsi="Tahoma" w:cs="Tahoma"/>
          <w:sz w:val="28"/>
          <w:szCs w:val="28"/>
        </w:rPr>
        <w:t xml:space="preserve">beneficio </w:t>
      </w:r>
      <w:r w:rsidRPr="00140300">
        <w:rPr>
          <w:rFonts w:ascii="Tahoma" w:hAnsi="Tahoma" w:cs="Tahoma"/>
          <w:sz w:val="28"/>
          <w:szCs w:val="28"/>
        </w:rPr>
        <w:t>de la comunidad.</w:t>
      </w:r>
    </w:p>
    <w:tbl>
      <w:tblPr>
        <w:tblStyle w:val="Tablaconcuadrcula"/>
        <w:tblW w:w="1025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4536"/>
        <w:gridCol w:w="2742"/>
      </w:tblGrid>
      <w:tr w:rsidR="00457027" w14:paraId="31A5C608" w14:textId="77777777" w:rsidTr="00D20B76">
        <w:trPr>
          <w:trHeight w:val="1214"/>
        </w:trPr>
        <w:tc>
          <w:tcPr>
            <w:tcW w:w="2977" w:type="dxa"/>
            <w:vMerge w:val="restart"/>
            <w:vAlign w:val="center"/>
          </w:tcPr>
          <w:p w14:paraId="737D3878" w14:textId="64BAEE82" w:rsidR="00457027" w:rsidRPr="00457027" w:rsidRDefault="00457027" w:rsidP="00457027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25CDB3F" wp14:editId="49DC5D55">
                  <wp:extent cx="1187816" cy="937260"/>
                  <wp:effectExtent l="0" t="0" r="0" b="0"/>
                  <wp:docPr id="30" name="Imagen 30" descr="C:\Users\user\Desktop\MATERIALES PARA PLANEACIÓN DE JULIETA\Imágenes\Personas\Oficios y Profesiones\Granjero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MATERIALES PARA PLANEACIÓN DE JULIETA\Imágenes\Personas\Oficios y Profesiones\Granjero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661" cy="943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5EC3C6C" w14:textId="481161BC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Atiende a los enfermos en los hospitales.</w:t>
            </w:r>
          </w:p>
        </w:tc>
        <w:tc>
          <w:tcPr>
            <w:tcW w:w="2742" w:type="dxa"/>
            <w:vMerge w:val="restart"/>
            <w:vAlign w:val="center"/>
          </w:tcPr>
          <w:p w14:paraId="72D6B334" w14:textId="1933E903" w:rsidR="00457027" w:rsidRPr="00457027" w:rsidRDefault="00457027" w:rsidP="00457027">
            <w:pPr>
              <w:jc w:val="right"/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77ED335" wp14:editId="7A0C6DC7">
                  <wp:extent cx="838200" cy="1328468"/>
                  <wp:effectExtent l="0" t="0" r="0" b="5080"/>
                  <wp:docPr id="64344003" name="Imagen 64344003" descr="C:\Users\user\Desktop\MATERIALES PARA PLANEACIÓN DE JULIETA\Imágenes\Personas\Oficios y Profesiones\Mariachi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MATERIALES PARA PLANEACIÓN DE JULIETA\Imágenes\Personas\Oficios y Profesiones\Mariachi0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5" t="13592" r="32039" b="4854"/>
                          <a:stretch/>
                        </pic:blipFill>
                        <pic:spPr bwMode="auto">
                          <a:xfrm>
                            <a:off x="0" y="0"/>
                            <a:ext cx="850008" cy="1347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27" w14:paraId="09B59323" w14:textId="77777777" w:rsidTr="00D20B76">
        <w:trPr>
          <w:trHeight w:val="1214"/>
        </w:trPr>
        <w:tc>
          <w:tcPr>
            <w:tcW w:w="2977" w:type="dxa"/>
            <w:vMerge/>
            <w:vAlign w:val="center"/>
          </w:tcPr>
          <w:p w14:paraId="5AA670E7" w14:textId="77777777" w:rsidR="00457027" w:rsidRPr="00457027" w:rsidRDefault="00457027" w:rsidP="00457027">
            <w:pPr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4536" w:type="dxa"/>
            <w:vAlign w:val="center"/>
          </w:tcPr>
          <w:p w14:paraId="3E4629DB" w14:textId="1780ED04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Les hace cortes de cabello a las personas.</w:t>
            </w:r>
          </w:p>
        </w:tc>
        <w:tc>
          <w:tcPr>
            <w:tcW w:w="2742" w:type="dxa"/>
            <w:vMerge/>
            <w:vAlign w:val="center"/>
          </w:tcPr>
          <w:p w14:paraId="24C08B87" w14:textId="77777777" w:rsidR="00457027" w:rsidRPr="00457027" w:rsidRDefault="00457027" w:rsidP="00457027">
            <w:pPr>
              <w:jc w:val="right"/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</w:tr>
      <w:tr w:rsidR="00457027" w14:paraId="4AADAA4A" w14:textId="77777777" w:rsidTr="00D20B76">
        <w:trPr>
          <w:trHeight w:val="1214"/>
        </w:trPr>
        <w:tc>
          <w:tcPr>
            <w:tcW w:w="2977" w:type="dxa"/>
            <w:vMerge w:val="restart"/>
            <w:vAlign w:val="center"/>
          </w:tcPr>
          <w:p w14:paraId="3FAAE95D" w14:textId="114B2781" w:rsidR="00457027" w:rsidRPr="00457027" w:rsidRDefault="00457027" w:rsidP="00457027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B3738E3" wp14:editId="6FE8F3B5">
                  <wp:extent cx="906780" cy="1333429"/>
                  <wp:effectExtent l="0" t="0" r="7620" b="635"/>
                  <wp:docPr id="31" name="Imagen 31" descr="C:\Users\user\Desktop\MATERIALES PARA PLANEACIÓN DE JULIETA\Imágenes\Personas\Oficios y Profesiones\Enfermer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MATERIALES PARA PLANEACIÓN DE JULIETA\Imágenes\Personas\Oficios y Profesiones\Enfermer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559" cy="1355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AC76111" w14:textId="34FE3696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Hace labores de limpieza en casas, escuelas y oficinas.</w:t>
            </w:r>
          </w:p>
        </w:tc>
        <w:tc>
          <w:tcPr>
            <w:tcW w:w="2742" w:type="dxa"/>
            <w:vMerge w:val="restart"/>
            <w:vAlign w:val="center"/>
          </w:tcPr>
          <w:p w14:paraId="6DE37934" w14:textId="1FE294FA" w:rsidR="00457027" w:rsidRPr="00457027" w:rsidRDefault="00457027" w:rsidP="00457027">
            <w:pPr>
              <w:jc w:val="right"/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5279F317" wp14:editId="141663F5">
                  <wp:extent cx="1336384" cy="1021080"/>
                  <wp:effectExtent l="0" t="0" r="0" b="7620"/>
                  <wp:docPr id="64344004" name="Imagen 64344004" descr="C:\Users\user\Desktop\MATERIALES PARA PLANEACIÓN DE JULIETA\Imágenes\Personas\Oficios y Profesiones\Depositphotos_129615224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MATERIALES PARA PLANEACIÓN DE JULIETA\Imágenes\Personas\Oficios y Profesiones\Depositphotos_129615224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007" cy="103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27" w14:paraId="31F157F2" w14:textId="77777777" w:rsidTr="00D20B76">
        <w:trPr>
          <w:trHeight w:val="1214"/>
        </w:trPr>
        <w:tc>
          <w:tcPr>
            <w:tcW w:w="2977" w:type="dxa"/>
            <w:vMerge/>
            <w:vAlign w:val="center"/>
          </w:tcPr>
          <w:p w14:paraId="15DC16A8" w14:textId="77777777" w:rsidR="00457027" w:rsidRPr="00457027" w:rsidRDefault="00457027" w:rsidP="00457027">
            <w:pPr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4536" w:type="dxa"/>
            <w:vAlign w:val="center"/>
          </w:tcPr>
          <w:p w14:paraId="375DFA9B" w14:textId="5A276944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Maneja máquinas para poner combustible a los automóviles.</w:t>
            </w:r>
          </w:p>
        </w:tc>
        <w:tc>
          <w:tcPr>
            <w:tcW w:w="2742" w:type="dxa"/>
            <w:vMerge/>
            <w:vAlign w:val="center"/>
          </w:tcPr>
          <w:p w14:paraId="2B63E267" w14:textId="77777777" w:rsidR="00457027" w:rsidRPr="00457027" w:rsidRDefault="00457027" w:rsidP="00457027">
            <w:pPr>
              <w:jc w:val="right"/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</w:tr>
      <w:tr w:rsidR="00457027" w14:paraId="46A2F9EA" w14:textId="77777777" w:rsidTr="00D20B76">
        <w:trPr>
          <w:trHeight w:val="1214"/>
        </w:trPr>
        <w:tc>
          <w:tcPr>
            <w:tcW w:w="2977" w:type="dxa"/>
            <w:vMerge w:val="restart"/>
            <w:vAlign w:val="center"/>
          </w:tcPr>
          <w:p w14:paraId="036AB007" w14:textId="23E065CF" w:rsidR="00457027" w:rsidRPr="00457027" w:rsidRDefault="00457027" w:rsidP="00457027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72AE74B0" wp14:editId="63E645F3">
                  <wp:extent cx="1135380" cy="1209056"/>
                  <wp:effectExtent l="0" t="0" r="7620" b="0"/>
                  <wp:docPr id="64344000" name="Imagen 64344000" descr="C:\Users\user\Desktop\MATERIALES PARA PLANEACIÓN DE JULIETA\Imágenes\Personas\Oficios y Profesiones\Depositphotos_7933289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MATERIALES PARA PLANEACIÓN DE JULIETA\Imágenes\Personas\Oficios y Profesiones\Depositphotos_7933289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744" cy="1216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EEFB989" w14:textId="772178E2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Vende frutas y verduras con las que se preparan alimentos.</w:t>
            </w:r>
          </w:p>
        </w:tc>
        <w:tc>
          <w:tcPr>
            <w:tcW w:w="2742" w:type="dxa"/>
            <w:vMerge w:val="restart"/>
            <w:vAlign w:val="center"/>
          </w:tcPr>
          <w:p w14:paraId="3DAD9110" w14:textId="1284ADB3" w:rsidR="00457027" w:rsidRPr="00457027" w:rsidRDefault="00457027" w:rsidP="00457027">
            <w:pPr>
              <w:jc w:val="right"/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07085C49" wp14:editId="2E509163">
                  <wp:extent cx="1059180" cy="1166739"/>
                  <wp:effectExtent l="0" t="0" r="7620" b="0"/>
                  <wp:docPr id="64344005" name="Imagen 64344005" descr="C:\Users\user\Desktop\MATERIALES PARA PLANEACIÓN DE JULIETA\Imágenes\Personas\Oficios y Profesiones\Carnicero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MATERIALES PARA PLANEACIÓN DE JULIETA\Imágenes\Personas\Oficios y Profesiones\Carnicero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174" cy="118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27" w14:paraId="59DF13C8" w14:textId="77777777" w:rsidTr="00D20B76">
        <w:trPr>
          <w:trHeight w:val="1214"/>
        </w:trPr>
        <w:tc>
          <w:tcPr>
            <w:tcW w:w="2977" w:type="dxa"/>
            <w:vMerge/>
            <w:vAlign w:val="center"/>
          </w:tcPr>
          <w:p w14:paraId="6C08B36F" w14:textId="77777777" w:rsidR="00457027" w:rsidRPr="00457027" w:rsidRDefault="00457027" w:rsidP="00457027">
            <w:pPr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4536" w:type="dxa"/>
            <w:vAlign w:val="center"/>
          </w:tcPr>
          <w:p w14:paraId="24D8A75B" w14:textId="475047F8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Auxilia en caso de incendios en las poblaciones.</w:t>
            </w:r>
          </w:p>
        </w:tc>
        <w:tc>
          <w:tcPr>
            <w:tcW w:w="2742" w:type="dxa"/>
            <w:vMerge/>
            <w:vAlign w:val="center"/>
          </w:tcPr>
          <w:p w14:paraId="2699159E" w14:textId="77777777" w:rsidR="00457027" w:rsidRPr="00457027" w:rsidRDefault="00457027" w:rsidP="00457027">
            <w:pPr>
              <w:jc w:val="right"/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</w:tr>
      <w:tr w:rsidR="00457027" w14:paraId="7E295C16" w14:textId="77777777" w:rsidTr="00D20B76">
        <w:trPr>
          <w:trHeight w:val="1214"/>
        </w:trPr>
        <w:tc>
          <w:tcPr>
            <w:tcW w:w="2977" w:type="dxa"/>
            <w:vMerge w:val="restart"/>
            <w:vAlign w:val="center"/>
          </w:tcPr>
          <w:p w14:paraId="755A5D72" w14:textId="4CF4AC6C" w:rsidR="00457027" w:rsidRPr="00457027" w:rsidRDefault="00457027" w:rsidP="00457027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618782F9" wp14:editId="2F320E05">
                  <wp:extent cx="1066800" cy="1087184"/>
                  <wp:effectExtent l="0" t="0" r="0" b="0"/>
                  <wp:docPr id="64344001" name="Imagen 64344001" descr="C:\Users\user\Desktop\MATERIALES PARA PLANEACIÓN DE JULIETA\Imágenes\Personas\Oficios y Profesiones\Depositphotos_140077216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MATERIALES PARA PLANEACIÓN DE JULIETA\Imágenes\Personas\Oficios y Profesiones\Depositphotos_140077216_l-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186" cy="1098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26BFDDA5" w14:textId="2CEF65CF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Repara y construye casas.</w:t>
            </w:r>
          </w:p>
        </w:tc>
        <w:tc>
          <w:tcPr>
            <w:tcW w:w="2742" w:type="dxa"/>
            <w:vMerge w:val="restart"/>
            <w:vAlign w:val="center"/>
          </w:tcPr>
          <w:p w14:paraId="29A6C6E7" w14:textId="37A137FF" w:rsidR="00457027" w:rsidRPr="00457027" w:rsidRDefault="00457027" w:rsidP="00457027">
            <w:pPr>
              <w:jc w:val="right"/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EEE0FF9" wp14:editId="26C002A4">
                  <wp:extent cx="822960" cy="1134582"/>
                  <wp:effectExtent l="0" t="0" r="0" b="8890"/>
                  <wp:docPr id="64344006" name="Imagen 64344006" descr="C:\Users\user\Desktop\MATERIALES PARA PLANEACIÓN DE JULIETA\Imágenes\Depositphotos_31487993_l-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MATERIALES PARA PLANEACIÓN DE JULIETA\Imágenes\Depositphotos_31487993_l-20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121"/>
                          <a:stretch/>
                        </pic:blipFill>
                        <pic:spPr bwMode="auto">
                          <a:xfrm>
                            <a:off x="0" y="0"/>
                            <a:ext cx="838341" cy="1155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27" w14:paraId="59BB277E" w14:textId="77777777" w:rsidTr="00D20B76">
        <w:trPr>
          <w:trHeight w:val="1214"/>
        </w:trPr>
        <w:tc>
          <w:tcPr>
            <w:tcW w:w="2977" w:type="dxa"/>
            <w:vMerge/>
            <w:vAlign w:val="center"/>
          </w:tcPr>
          <w:p w14:paraId="7FFD7531" w14:textId="77777777" w:rsidR="00457027" w:rsidRPr="00457027" w:rsidRDefault="00457027" w:rsidP="00457027">
            <w:pPr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4536" w:type="dxa"/>
            <w:vAlign w:val="center"/>
          </w:tcPr>
          <w:p w14:paraId="3985CE10" w14:textId="24D8D1A5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Participa en fiestas con su música y canciones.</w:t>
            </w:r>
          </w:p>
        </w:tc>
        <w:tc>
          <w:tcPr>
            <w:tcW w:w="2742" w:type="dxa"/>
            <w:vMerge/>
            <w:vAlign w:val="center"/>
          </w:tcPr>
          <w:p w14:paraId="5D3F1FFD" w14:textId="77777777" w:rsidR="00457027" w:rsidRPr="00457027" w:rsidRDefault="00457027" w:rsidP="00457027">
            <w:pPr>
              <w:jc w:val="right"/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</w:tr>
      <w:tr w:rsidR="00457027" w14:paraId="288B535F" w14:textId="77777777" w:rsidTr="00D20B76">
        <w:trPr>
          <w:trHeight w:val="1214"/>
        </w:trPr>
        <w:tc>
          <w:tcPr>
            <w:tcW w:w="2977" w:type="dxa"/>
            <w:vMerge w:val="restart"/>
            <w:vAlign w:val="center"/>
          </w:tcPr>
          <w:p w14:paraId="13BEC5D6" w14:textId="58A4886B" w:rsidR="00457027" w:rsidRPr="00457027" w:rsidRDefault="00457027" w:rsidP="00457027">
            <w:pPr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3B125FEA" wp14:editId="182D8E7D">
                  <wp:extent cx="1120140" cy="1170469"/>
                  <wp:effectExtent l="0" t="0" r="3810" b="0"/>
                  <wp:docPr id="64344002" name="Imagen 64344002" descr="C:\Users\user\Desktop\MATERIALES PARA PLANEACIÓN DE JULIETA\Imágenes\Personas\Oficios y Profesiones\Albañi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MATERIALES PARA PLANEACIÓN DE JULIETA\Imágenes\Personas\Oficios y Profesiones\Albañi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620" cy="118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vAlign w:val="center"/>
          </w:tcPr>
          <w:p w14:paraId="18B85060" w14:textId="2C62A068" w:rsidR="00457027" w:rsidRPr="00147681" w:rsidRDefault="00147681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>
              <w:rPr>
                <w:rFonts w:ascii="Century Gothic" w:hAnsi="Century Gothic" w:cs="Tahoma"/>
                <w:sz w:val="28"/>
                <w:szCs w:val="28"/>
              </w:rPr>
              <w:t>Trabaja</w:t>
            </w:r>
            <w:r w:rsidR="00457027" w:rsidRPr="00147681">
              <w:rPr>
                <w:rFonts w:ascii="Century Gothic" w:hAnsi="Century Gothic" w:cs="Tahoma"/>
                <w:sz w:val="28"/>
                <w:szCs w:val="28"/>
              </w:rPr>
              <w:t xml:space="preserve"> la tierra para sembrar y cosechar frutas y verduras.</w:t>
            </w:r>
          </w:p>
        </w:tc>
        <w:tc>
          <w:tcPr>
            <w:tcW w:w="2742" w:type="dxa"/>
            <w:vMerge w:val="restart"/>
            <w:vAlign w:val="center"/>
          </w:tcPr>
          <w:p w14:paraId="71F03E1A" w14:textId="284380F4" w:rsidR="00457027" w:rsidRPr="00457027" w:rsidRDefault="00457027" w:rsidP="00457027">
            <w:pPr>
              <w:jc w:val="right"/>
              <w:rPr>
                <w:rFonts w:ascii="Century Gothic" w:hAnsi="Century Gothic" w:cs="Tahoma"/>
                <w:sz w:val="24"/>
                <w:szCs w:val="24"/>
              </w:rPr>
            </w:pPr>
            <w:r w:rsidRPr="00457027"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  <w:drawing>
                <wp:inline distT="0" distB="0" distL="0" distR="0" wp14:anchorId="40B6E443" wp14:editId="1A35ACA9">
                  <wp:extent cx="1341120" cy="1220997"/>
                  <wp:effectExtent l="0" t="0" r="0" b="0"/>
                  <wp:docPr id="64344007" name="Imagen 64344007" descr="C:\Users\user\Desktop\MATERIALES PARA PLANEACIÓN DE JULIETA\Imágenes\Personas\Oficios y Profesiones\Bombero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MATERIALES PARA PLANEACIÓN DE JULIETA\Imágenes\Personas\Oficios y Profesiones\Bombero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449" cy="1228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7027" w14:paraId="30B60790" w14:textId="77777777" w:rsidTr="00D20B76">
        <w:trPr>
          <w:trHeight w:val="1214"/>
        </w:trPr>
        <w:tc>
          <w:tcPr>
            <w:tcW w:w="2977" w:type="dxa"/>
            <w:vMerge/>
            <w:vAlign w:val="center"/>
          </w:tcPr>
          <w:p w14:paraId="3CB16395" w14:textId="77777777" w:rsidR="00457027" w:rsidRPr="00457027" w:rsidRDefault="00457027" w:rsidP="00457027">
            <w:pPr>
              <w:jc w:val="center"/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  <w:tc>
          <w:tcPr>
            <w:tcW w:w="4536" w:type="dxa"/>
            <w:vAlign w:val="center"/>
          </w:tcPr>
          <w:p w14:paraId="7C462EA1" w14:textId="57D52022" w:rsidR="00457027" w:rsidRPr="00147681" w:rsidRDefault="00457027" w:rsidP="00D20B76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147681">
              <w:rPr>
                <w:rFonts w:ascii="Century Gothic" w:hAnsi="Century Gothic" w:cs="Tahoma"/>
                <w:sz w:val="28"/>
                <w:szCs w:val="28"/>
              </w:rPr>
              <w:t>Vende distintos tipos de carnes.</w:t>
            </w:r>
          </w:p>
        </w:tc>
        <w:tc>
          <w:tcPr>
            <w:tcW w:w="2742" w:type="dxa"/>
            <w:vMerge/>
            <w:vAlign w:val="center"/>
          </w:tcPr>
          <w:p w14:paraId="2B77DF16" w14:textId="77777777" w:rsidR="00457027" w:rsidRPr="00457027" w:rsidRDefault="00457027" w:rsidP="00457027">
            <w:pPr>
              <w:jc w:val="center"/>
              <w:rPr>
                <w:rFonts w:ascii="Century Gothic" w:hAnsi="Century Gothic" w:cs="Tahoma"/>
                <w:noProof/>
                <w:sz w:val="24"/>
                <w:szCs w:val="24"/>
                <w:lang w:eastAsia="es-MX"/>
              </w:rPr>
            </w:pPr>
          </w:p>
        </w:tc>
      </w:tr>
    </w:tbl>
    <w:p w14:paraId="7402760A" w14:textId="77777777" w:rsidR="000D04CC" w:rsidRDefault="000D04CC" w:rsidP="000D04CC">
      <w:pPr>
        <w:spacing w:after="0" w:line="240" w:lineRule="auto"/>
        <w:rPr>
          <w:rFonts w:ascii="Tahoma" w:hAnsi="Tahoma" w:cs="Tahoma"/>
          <w:sz w:val="24"/>
          <w:szCs w:val="24"/>
        </w:rPr>
      </w:pPr>
    </w:p>
    <w:p w14:paraId="7F9C3F95" w14:textId="4ED5F8EA" w:rsidR="00457027" w:rsidRPr="002778A7" w:rsidRDefault="00F17B38" w:rsidP="00052FC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2778A7">
        <w:rPr>
          <w:rFonts w:ascii="Tahoma" w:hAnsi="Tahoma" w:cs="Tahoma"/>
          <w:b/>
          <w:bCs/>
          <w:sz w:val="28"/>
          <w:szCs w:val="28"/>
        </w:rPr>
        <w:lastRenderedPageBreak/>
        <w:t>¿QUÉ PASARÍA?</w:t>
      </w:r>
    </w:p>
    <w:p w14:paraId="01432FA9" w14:textId="77777777" w:rsidR="00F17B38" w:rsidRPr="00F17B38" w:rsidRDefault="00F17B38" w:rsidP="00A11690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43A07C57" w14:textId="6F31504B" w:rsidR="00F17B38" w:rsidRDefault="00F17B38" w:rsidP="00F17B38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F17B38">
        <w:rPr>
          <w:rFonts w:ascii="Tahoma" w:hAnsi="Tahoma" w:cs="Tahoma"/>
          <w:sz w:val="28"/>
          <w:szCs w:val="28"/>
        </w:rPr>
        <w:t>Escribe lo que pasaría si las siguientes personas no realizaran su trabajo.</w:t>
      </w:r>
    </w:p>
    <w:p w14:paraId="26BAD156" w14:textId="77777777" w:rsidR="003F0A51" w:rsidRPr="00F17B38" w:rsidRDefault="003F0A51" w:rsidP="003F0A51">
      <w:pPr>
        <w:pStyle w:val="Prrafodelista"/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p w14:paraId="41B753B7" w14:textId="77777777" w:rsidR="00457027" w:rsidRDefault="00457027" w:rsidP="00052FC9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6281"/>
      </w:tblGrid>
      <w:tr w:rsidR="00F17B38" w14:paraId="05E72615" w14:textId="77777777" w:rsidTr="003F0A51">
        <w:tc>
          <w:tcPr>
            <w:tcW w:w="3964" w:type="dxa"/>
            <w:vAlign w:val="center"/>
          </w:tcPr>
          <w:p w14:paraId="5AFC116C" w14:textId="77777777" w:rsidR="00F17B38" w:rsidRPr="00A11690" w:rsidRDefault="00F17B38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11690">
              <w:rPr>
                <w:rFonts w:ascii="Century Gothic" w:hAnsi="Century Gothic" w:cs="Tahoma"/>
                <w:sz w:val="28"/>
                <w:szCs w:val="28"/>
              </w:rPr>
              <w:t>Agente de tránsito</w:t>
            </w:r>
          </w:p>
          <w:p w14:paraId="6B15DF5C" w14:textId="76E34245" w:rsidR="00F17B38" w:rsidRPr="00A11690" w:rsidRDefault="00F17B38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11690">
              <w:rPr>
                <w:rFonts w:ascii="Century Gothic" w:hAnsi="Century Gothic" w:cs="Tahoma"/>
                <w:noProof/>
                <w:sz w:val="28"/>
                <w:szCs w:val="28"/>
              </w:rPr>
              <w:drawing>
                <wp:inline distT="0" distB="0" distL="0" distR="0" wp14:anchorId="038FC239" wp14:editId="19C1CF5C">
                  <wp:extent cx="1310640" cy="1948908"/>
                  <wp:effectExtent l="0" t="0" r="3810" b="0"/>
                  <wp:docPr id="14532360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34" cy="1966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vAlign w:val="center"/>
          </w:tcPr>
          <w:p w14:paraId="738C21BD" w14:textId="77777777" w:rsidR="00F17B38" w:rsidRDefault="0060787C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2598DB88" w14:textId="77777777" w:rsidR="0060787C" w:rsidRDefault="0060787C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C0476D0" w14:textId="77777777" w:rsidR="003F0A51" w:rsidRDefault="003F0A51" w:rsidP="003F0A5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B4E89CE" w14:textId="6FCF27AF" w:rsidR="0060787C" w:rsidRDefault="0060787C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2D7B2C49" w14:textId="77777777" w:rsidR="003F0A51" w:rsidRDefault="003F0A51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0F59C403" w14:textId="77777777" w:rsidR="0060787C" w:rsidRDefault="0060787C" w:rsidP="003F0A5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8D7804A" w14:textId="77777777" w:rsidR="0060787C" w:rsidRDefault="0060787C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10522BF5" w14:textId="77777777" w:rsidR="003F0A51" w:rsidRDefault="003F0A51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3FC86EB2" w14:textId="77777777" w:rsidR="003F0A51" w:rsidRDefault="003F0A51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126BB2B" w14:textId="522B1877" w:rsidR="003F0A51" w:rsidRDefault="003F0A51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</w:tc>
      </w:tr>
      <w:tr w:rsidR="00F17B38" w14:paraId="4F8A58C0" w14:textId="77777777" w:rsidTr="003F0A51">
        <w:tc>
          <w:tcPr>
            <w:tcW w:w="3964" w:type="dxa"/>
            <w:vAlign w:val="center"/>
          </w:tcPr>
          <w:p w14:paraId="0FACB5B8" w14:textId="77777777" w:rsidR="00F17B38" w:rsidRPr="00A11690" w:rsidRDefault="00F17B38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6281" w:type="dxa"/>
            <w:vAlign w:val="center"/>
          </w:tcPr>
          <w:p w14:paraId="387DF4E5" w14:textId="77777777" w:rsidR="00F17B38" w:rsidRDefault="00F17B38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FC40F42" w14:textId="77777777" w:rsidR="003F0A51" w:rsidRDefault="003F0A51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F17B38" w14:paraId="402973C2" w14:textId="77777777" w:rsidTr="003F0A51">
        <w:tc>
          <w:tcPr>
            <w:tcW w:w="3964" w:type="dxa"/>
            <w:vAlign w:val="center"/>
          </w:tcPr>
          <w:p w14:paraId="5F7EA8F2" w14:textId="4C2EBD3A" w:rsidR="0060787C" w:rsidRPr="00A11690" w:rsidRDefault="0060787C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11690">
              <w:rPr>
                <w:rFonts w:ascii="Century Gothic" w:hAnsi="Century Gothic" w:cs="Tahoma"/>
                <w:sz w:val="28"/>
                <w:szCs w:val="28"/>
              </w:rPr>
              <w:t>Doctora</w:t>
            </w:r>
          </w:p>
          <w:p w14:paraId="097BAEAC" w14:textId="7B53F8D9" w:rsidR="00F17B38" w:rsidRPr="00A11690" w:rsidRDefault="0060787C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11690">
              <w:rPr>
                <w:rFonts w:ascii="Century Gothic" w:hAnsi="Century Gothic" w:cs="Tahoma"/>
                <w:noProof/>
                <w:sz w:val="28"/>
                <w:szCs w:val="28"/>
              </w:rPr>
              <w:drawing>
                <wp:inline distT="0" distB="0" distL="0" distR="0" wp14:anchorId="570AFD4F" wp14:editId="71F116F9">
                  <wp:extent cx="1615440" cy="2045337"/>
                  <wp:effectExtent l="0" t="0" r="3810" b="0"/>
                  <wp:docPr id="1482207509" name="Imagen 2" descr="Dibujo animado de un personaje animad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207509" name="Imagen 2" descr="Dibujo animado de un personaje animado&#10;&#10;Descripción generada automáticamente con confianza baja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66" cy="2056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vAlign w:val="center"/>
          </w:tcPr>
          <w:p w14:paraId="5EC8151B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3CDE9243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419DEBEE" w14:textId="77777777" w:rsidR="003F0A51" w:rsidRDefault="003F0A51" w:rsidP="003F0A5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6270F043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21BE1C46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154F6C6B" w14:textId="77777777" w:rsidR="003F0A51" w:rsidRDefault="003F0A51" w:rsidP="003F0A5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22FF072F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2CC36666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F3C261A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8E8A5B1" w14:textId="218EA57D" w:rsidR="00F17B38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</w:tc>
      </w:tr>
      <w:tr w:rsidR="00F17B38" w14:paraId="62C4AEFB" w14:textId="77777777" w:rsidTr="003F0A51">
        <w:tc>
          <w:tcPr>
            <w:tcW w:w="3964" w:type="dxa"/>
            <w:vAlign w:val="center"/>
          </w:tcPr>
          <w:p w14:paraId="114AA801" w14:textId="77777777" w:rsidR="00F17B38" w:rsidRPr="00A11690" w:rsidRDefault="00F17B38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</w:p>
        </w:tc>
        <w:tc>
          <w:tcPr>
            <w:tcW w:w="6281" w:type="dxa"/>
            <w:vAlign w:val="center"/>
          </w:tcPr>
          <w:p w14:paraId="5ED7C05F" w14:textId="77777777" w:rsidR="00F17B38" w:rsidRDefault="00F17B38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81BEF9F" w14:textId="77777777" w:rsidR="003F0A51" w:rsidRDefault="003F0A51" w:rsidP="0060787C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60787C" w14:paraId="08F6BE83" w14:textId="77777777" w:rsidTr="003F0A51">
        <w:tc>
          <w:tcPr>
            <w:tcW w:w="3964" w:type="dxa"/>
            <w:vAlign w:val="center"/>
          </w:tcPr>
          <w:p w14:paraId="798F2541" w14:textId="7FA93000" w:rsidR="0060787C" w:rsidRPr="00A11690" w:rsidRDefault="0060787C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11690">
              <w:rPr>
                <w:rFonts w:ascii="Century Gothic" w:hAnsi="Century Gothic" w:cs="Tahoma"/>
                <w:sz w:val="28"/>
                <w:szCs w:val="28"/>
              </w:rPr>
              <w:t>Agricultor</w:t>
            </w:r>
          </w:p>
          <w:p w14:paraId="3866E747" w14:textId="381E32C9" w:rsidR="0060787C" w:rsidRPr="00A11690" w:rsidRDefault="0060787C" w:rsidP="0060787C">
            <w:pPr>
              <w:jc w:val="center"/>
              <w:rPr>
                <w:rFonts w:ascii="Century Gothic" w:hAnsi="Century Gothic" w:cs="Tahoma"/>
                <w:sz w:val="28"/>
                <w:szCs w:val="28"/>
              </w:rPr>
            </w:pPr>
            <w:r w:rsidRPr="00A11690">
              <w:rPr>
                <w:rFonts w:ascii="Century Gothic" w:hAnsi="Century Gothic" w:cs="Tahoma"/>
                <w:noProof/>
                <w:sz w:val="28"/>
                <w:szCs w:val="28"/>
              </w:rPr>
              <w:drawing>
                <wp:inline distT="0" distB="0" distL="0" distR="0" wp14:anchorId="40CCA95B" wp14:editId="1FEA133F">
                  <wp:extent cx="1508760" cy="2005064"/>
                  <wp:effectExtent l="0" t="0" r="0" b="0"/>
                  <wp:docPr id="666347789" name="Imagen 3" descr="Dibujo animado de un personaje de películ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347789" name="Imagen 3" descr="Dibujo animado de un personaje de película&#10;&#10;Descripción generada automáticamente con confianza baja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10" cy="2033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81" w:type="dxa"/>
            <w:vAlign w:val="center"/>
          </w:tcPr>
          <w:p w14:paraId="665EFADF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64CB3784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631DC27B" w14:textId="77777777" w:rsidR="003F0A51" w:rsidRDefault="003F0A51" w:rsidP="003F0A5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7BAC85F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23A59644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2282798F" w14:textId="77777777" w:rsidR="003F0A51" w:rsidRDefault="003F0A51" w:rsidP="003F0A51">
            <w:pPr>
              <w:rPr>
                <w:rFonts w:ascii="Tahoma" w:hAnsi="Tahoma" w:cs="Tahoma"/>
                <w:sz w:val="24"/>
                <w:szCs w:val="24"/>
              </w:rPr>
            </w:pPr>
          </w:p>
          <w:p w14:paraId="027E280A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  <w:p w14:paraId="3CD2A6E1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7858D5C3" w14:textId="77777777" w:rsidR="003F0A51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  <w:p w14:paraId="5EC36496" w14:textId="030D8A63" w:rsidR="0060787C" w:rsidRDefault="003F0A51" w:rsidP="003F0A51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______________________________________________</w:t>
            </w:r>
          </w:p>
        </w:tc>
      </w:tr>
    </w:tbl>
    <w:p w14:paraId="6EC4216E" w14:textId="77777777" w:rsidR="00F17B38" w:rsidRDefault="00F17B38" w:rsidP="00052FC9">
      <w:pPr>
        <w:spacing w:after="0" w:line="240" w:lineRule="auto"/>
        <w:jc w:val="center"/>
        <w:rPr>
          <w:rFonts w:ascii="Tahoma" w:hAnsi="Tahoma" w:cs="Tahoma"/>
          <w:sz w:val="24"/>
          <w:szCs w:val="24"/>
        </w:rPr>
      </w:pPr>
    </w:p>
    <w:p w14:paraId="3223B43D" w14:textId="1121B3E7" w:rsidR="00052FC9" w:rsidRPr="002778A7" w:rsidRDefault="00052FC9" w:rsidP="00052FC9">
      <w:pPr>
        <w:spacing w:after="0" w:line="24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2778A7">
        <w:rPr>
          <w:rFonts w:ascii="Tahoma" w:hAnsi="Tahoma" w:cs="Tahoma"/>
          <w:b/>
          <w:bCs/>
          <w:sz w:val="28"/>
          <w:szCs w:val="28"/>
        </w:rPr>
        <w:lastRenderedPageBreak/>
        <w:t>¿POR QUÉ SON IMPORTANTES?</w:t>
      </w:r>
    </w:p>
    <w:p w14:paraId="1673F47A" w14:textId="77777777" w:rsidR="00052FC9" w:rsidRPr="00663656" w:rsidRDefault="00052FC9" w:rsidP="00052FC9">
      <w:pPr>
        <w:spacing w:after="0" w:line="240" w:lineRule="auto"/>
        <w:rPr>
          <w:rFonts w:ascii="Tahoma" w:hAnsi="Tahoma" w:cs="Tahoma"/>
          <w:sz w:val="28"/>
          <w:szCs w:val="28"/>
        </w:rPr>
      </w:pPr>
    </w:p>
    <w:p w14:paraId="384ED490" w14:textId="498C16E1" w:rsidR="00052FC9" w:rsidRPr="00663656" w:rsidRDefault="00052FC9" w:rsidP="00663656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Tahoma" w:hAnsi="Tahoma" w:cs="Tahoma"/>
          <w:sz w:val="28"/>
          <w:szCs w:val="28"/>
        </w:rPr>
      </w:pPr>
      <w:r w:rsidRPr="00663656">
        <w:rPr>
          <w:rFonts w:ascii="Tahoma" w:hAnsi="Tahoma" w:cs="Tahoma"/>
          <w:sz w:val="28"/>
          <w:szCs w:val="28"/>
        </w:rPr>
        <w:t>Dibuja a 3 personas importantes en tu comunidad por los trabajos y actividades que realizan. Luego escribe por qué son importantes.</w:t>
      </w:r>
    </w:p>
    <w:p w14:paraId="4C112A2E" w14:textId="77777777" w:rsidR="00052FC9" w:rsidRDefault="00052FC9" w:rsidP="00052FC9">
      <w:pPr>
        <w:spacing w:after="0" w:line="240" w:lineRule="auto"/>
        <w:rPr>
          <w:rFonts w:ascii="Tahoma" w:hAnsi="Tahoma" w:cs="Tahom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879"/>
        <w:gridCol w:w="6366"/>
      </w:tblGrid>
      <w:tr w:rsidR="00052FC9" w14:paraId="0B396AD3" w14:textId="77777777" w:rsidTr="00A11690">
        <w:tc>
          <w:tcPr>
            <w:tcW w:w="3879" w:type="dxa"/>
            <w:shd w:val="clear" w:color="auto" w:fill="FFF2CC" w:themeFill="accent4" w:themeFillTint="33"/>
            <w:vAlign w:val="center"/>
          </w:tcPr>
          <w:p w14:paraId="6530155D" w14:textId="4841544C" w:rsidR="00052FC9" w:rsidRPr="00147681" w:rsidRDefault="00663656" w:rsidP="00A11690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147681">
              <w:rPr>
                <w:rFonts w:ascii="Century Gothic" w:hAnsi="Century Gothic" w:cs="Tahoma"/>
                <w:sz w:val="24"/>
                <w:szCs w:val="24"/>
              </w:rPr>
              <w:t>DIBUJOS</w:t>
            </w:r>
          </w:p>
        </w:tc>
        <w:tc>
          <w:tcPr>
            <w:tcW w:w="6366" w:type="dxa"/>
            <w:shd w:val="clear" w:color="auto" w:fill="E2EFD9" w:themeFill="accent6" w:themeFillTint="33"/>
            <w:vAlign w:val="center"/>
          </w:tcPr>
          <w:p w14:paraId="00B06C5A" w14:textId="585563B8" w:rsidR="00052FC9" w:rsidRPr="00147681" w:rsidRDefault="00663656" w:rsidP="00A11690">
            <w:pPr>
              <w:jc w:val="center"/>
              <w:rPr>
                <w:rFonts w:ascii="Century Gothic" w:hAnsi="Century Gothic" w:cs="Tahoma"/>
                <w:sz w:val="24"/>
                <w:szCs w:val="24"/>
              </w:rPr>
            </w:pPr>
            <w:r w:rsidRPr="00147681">
              <w:rPr>
                <w:rFonts w:ascii="Century Gothic" w:hAnsi="Century Gothic" w:cs="Tahoma"/>
                <w:sz w:val="24"/>
                <w:szCs w:val="24"/>
              </w:rPr>
              <w:t>¿POR QUÉ SON IMPORTANTES?</w:t>
            </w:r>
          </w:p>
        </w:tc>
      </w:tr>
      <w:tr w:rsidR="00663656" w14:paraId="0DEDEBF3" w14:textId="77777777" w:rsidTr="00A11690">
        <w:trPr>
          <w:trHeight w:val="3785"/>
        </w:trPr>
        <w:tc>
          <w:tcPr>
            <w:tcW w:w="3879" w:type="dxa"/>
          </w:tcPr>
          <w:p w14:paraId="4C2CBEFA" w14:textId="77777777" w:rsidR="00663656" w:rsidRDefault="00663656" w:rsidP="00A1169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66" w:type="dxa"/>
          </w:tcPr>
          <w:p w14:paraId="6BA75828" w14:textId="77777777" w:rsidR="00663656" w:rsidRDefault="00663656" w:rsidP="00A1169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52FC9" w14:paraId="696E50F5" w14:textId="77777777" w:rsidTr="00A11690">
        <w:trPr>
          <w:trHeight w:val="3785"/>
        </w:trPr>
        <w:tc>
          <w:tcPr>
            <w:tcW w:w="3879" w:type="dxa"/>
          </w:tcPr>
          <w:p w14:paraId="34C3E7FC" w14:textId="77777777" w:rsidR="00052FC9" w:rsidRDefault="00052FC9" w:rsidP="00A1169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66" w:type="dxa"/>
          </w:tcPr>
          <w:p w14:paraId="5AA790E4" w14:textId="44FBED81" w:rsidR="00663656" w:rsidRDefault="00663656" w:rsidP="00A1169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  <w:tr w:rsidR="00052FC9" w14:paraId="4A06C3F5" w14:textId="77777777" w:rsidTr="00A11690">
        <w:trPr>
          <w:trHeight w:val="3785"/>
        </w:trPr>
        <w:tc>
          <w:tcPr>
            <w:tcW w:w="3879" w:type="dxa"/>
          </w:tcPr>
          <w:p w14:paraId="4824AC28" w14:textId="77777777" w:rsidR="00052FC9" w:rsidRDefault="00052FC9" w:rsidP="00A1169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6366" w:type="dxa"/>
          </w:tcPr>
          <w:p w14:paraId="41ED5C9D" w14:textId="77777777" w:rsidR="00663656" w:rsidRDefault="00663656" w:rsidP="00A11690">
            <w:pPr>
              <w:rPr>
                <w:rFonts w:ascii="Tahoma" w:hAnsi="Tahoma" w:cs="Tahoma"/>
                <w:sz w:val="24"/>
                <w:szCs w:val="24"/>
              </w:rPr>
            </w:pPr>
          </w:p>
        </w:tc>
      </w:tr>
    </w:tbl>
    <w:p w14:paraId="30151197" w14:textId="77777777" w:rsidR="00052FC9" w:rsidRPr="00FA09B0" w:rsidRDefault="00052FC9" w:rsidP="00FA09B0">
      <w:pPr>
        <w:spacing w:after="0" w:line="240" w:lineRule="auto"/>
        <w:jc w:val="both"/>
        <w:rPr>
          <w:rFonts w:ascii="Tahoma" w:hAnsi="Tahoma" w:cs="Tahoma"/>
          <w:sz w:val="28"/>
          <w:szCs w:val="28"/>
        </w:rPr>
      </w:pPr>
    </w:p>
    <w:sectPr w:rsidR="00052FC9" w:rsidRPr="00FA09B0" w:rsidSect="008B03B1">
      <w:headerReference w:type="even" r:id="rId51"/>
      <w:headerReference w:type="default" r:id="rId52"/>
      <w:footerReference w:type="even" r:id="rId53"/>
      <w:footerReference w:type="default" r:id="rId54"/>
      <w:headerReference w:type="first" r:id="rId55"/>
      <w:footerReference w:type="first" r:id="rId56"/>
      <w:pgSz w:w="12240" w:h="15840"/>
      <w:pgMar w:top="1134" w:right="851" w:bottom="85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E49E32" w14:textId="77777777" w:rsidR="00B056FF" w:rsidRDefault="00B056FF" w:rsidP="008B03B1">
      <w:pPr>
        <w:spacing w:after="0" w:line="240" w:lineRule="auto"/>
      </w:pPr>
      <w:r>
        <w:separator/>
      </w:r>
    </w:p>
  </w:endnote>
  <w:endnote w:type="continuationSeparator" w:id="0">
    <w:p w14:paraId="4E28AF3C" w14:textId="77777777" w:rsidR="00B056FF" w:rsidRDefault="00B056FF" w:rsidP="008B0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CA6D67" w14:textId="77777777" w:rsidR="008B4E89" w:rsidRDefault="008B4E8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264511" w14:textId="028BAB8E" w:rsidR="008B03B1" w:rsidRDefault="008B03B1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3410B3A" wp14:editId="2F10C1F5">
              <wp:simplePos x="0" y="0"/>
              <wp:positionH relativeFrom="margin">
                <wp:posOffset>-701865</wp:posOffset>
              </wp:positionH>
              <wp:positionV relativeFrom="paragraph">
                <wp:posOffset>19050</wp:posOffset>
              </wp:positionV>
              <wp:extent cx="7740000" cy="396240"/>
              <wp:effectExtent l="19050" t="19050" r="33020" b="60960"/>
              <wp:wrapNone/>
              <wp:docPr id="1469064669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A4AAB72" w14:textId="46C26636" w:rsidR="008B03B1" w:rsidRPr="00006527" w:rsidRDefault="008B03B1" w:rsidP="008B03B1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Lainitas Primaria </w:t>
                          </w:r>
                          <w:r w:rsidR="00470BB9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410B3A" id="Rectangle 2" o:spid="_x0000_s1027" style="position:absolute;margin-left:-55.25pt;margin-top:1.5pt;width:609.45pt;height:31.2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" fillcolor="#e2efd9 [665]" strokecolor="#a8d08d [1945]" strokeweight="3pt">
              <v:shadow on="t" color="#205867" opacity=".5" offset="1pt"/>
              <v:textbox>
                <w:txbxContent>
                  <w:p w14:paraId="5A4AAB72" w14:textId="46C26636" w:rsidR="008B03B1" w:rsidRPr="00006527" w:rsidRDefault="008B03B1" w:rsidP="008B03B1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Lainitas Primaria </w:t>
                    </w:r>
                    <w:r w:rsidR="00470BB9">
                      <w:rPr>
                        <w:b/>
                        <w:sz w:val="36"/>
                        <w:szCs w:val="36"/>
                      </w:rPr>
                      <w:t>2025-2026</w:t>
                    </w:r>
                    <w:r>
                      <w:rPr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EA6A48" w14:textId="77777777" w:rsidR="008B4E89" w:rsidRDefault="008B4E8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DBC8E" w14:textId="77777777" w:rsidR="00B056FF" w:rsidRDefault="00B056FF" w:rsidP="008B03B1">
      <w:pPr>
        <w:spacing w:after="0" w:line="240" w:lineRule="auto"/>
      </w:pPr>
      <w:r>
        <w:separator/>
      </w:r>
    </w:p>
  </w:footnote>
  <w:footnote w:type="continuationSeparator" w:id="0">
    <w:p w14:paraId="4E71EFEB" w14:textId="77777777" w:rsidR="00B056FF" w:rsidRDefault="00B056FF" w:rsidP="008B0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93401" w14:textId="77777777" w:rsidR="008B4E89" w:rsidRDefault="008B4E8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DD4E45" w14:textId="1F84C589" w:rsidR="008B03B1" w:rsidRDefault="008B03B1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9ACEB8" wp14:editId="14AE7B88">
              <wp:simplePos x="0" y="0"/>
              <wp:positionH relativeFrom="page">
                <wp:posOffset>24575</wp:posOffset>
              </wp:positionH>
              <wp:positionV relativeFrom="paragraph">
                <wp:posOffset>-239395</wp:posOffset>
              </wp:positionV>
              <wp:extent cx="7740000" cy="396240"/>
              <wp:effectExtent l="19050" t="19050" r="33020" b="60960"/>
              <wp:wrapNone/>
              <wp:docPr id="1675530345" name="Rectángul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20000"/>
                          <a:lumOff val="80000"/>
                        </a:schemeClr>
                      </a:solidFill>
                      <a:ln w="38100"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AB18A3D" w14:textId="05E6585E" w:rsidR="008B03B1" w:rsidRPr="00006527" w:rsidRDefault="008B03B1" w:rsidP="008B03B1">
                          <w:pPr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 xml:space="preserve">Planeación Didáctica      Educación Primaria       </w:t>
                          </w:r>
                          <w:r w:rsidR="00470BB9">
                            <w:rPr>
                              <w:b/>
                              <w:sz w:val="36"/>
                              <w:szCs w:val="36"/>
                            </w:rPr>
                            <w:t>2025-2026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9ACEB8" id="Rectángulo 3" o:spid="_x0000_s1026" style="position:absolute;margin-left:1.95pt;margin-top:-18.8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" fillcolor="#e2efd9 [665]" strokecolor="#a8d08d [1945]" strokeweight="3pt">
              <v:shadow on="t" color="#205867" opacity=".5" offset="1pt"/>
              <v:textbox>
                <w:txbxContent>
                  <w:p w14:paraId="0AB18A3D" w14:textId="05E6585E" w:rsidR="008B03B1" w:rsidRPr="00006527" w:rsidRDefault="008B03B1" w:rsidP="008B03B1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 xml:space="preserve">Planeación Didáctica      Educación Primaria       </w:t>
                    </w:r>
                    <w:r w:rsidR="00470BB9">
                      <w:rPr>
                        <w:b/>
                        <w:sz w:val="36"/>
                        <w:szCs w:val="36"/>
                      </w:rPr>
                      <w:t>2025-2026</w:t>
                    </w:r>
                  </w:p>
                </w:txbxContent>
              </v:textbox>
              <w10:wrap anchorx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487EDE" w14:textId="77777777" w:rsidR="008B4E89" w:rsidRDefault="008B4E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C043C5"/>
    <w:multiLevelType w:val="hybridMultilevel"/>
    <w:tmpl w:val="20583A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20483"/>
    <w:multiLevelType w:val="hybridMultilevel"/>
    <w:tmpl w:val="C8783CC0"/>
    <w:lvl w:ilvl="0" w:tplc="02BE809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DB2D40"/>
    <w:multiLevelType w:val="hybridMultilevel"/>
    <w:tmpl w:val="527A6C68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D903E3"/>
    <w:multiLevelType w:val="hybridMultilevel"/>
    <w:tmpl w:val="D9F089A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807679"/>
    <w:multiLevelType w:val="hybridMultilevel"/>
    <w:tmpl w:val="805CE702"/>
    <w:lvl w:ilvl="0" w:tplc="D79CF3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7B6A8E"/>
    <w:multiLevelType w:val="hybridMultilevel"/>
    <w:tmpl w:val="4F9C9C0A"/>
    <w:lvl w:ilvl="0" w:tplc="06649740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83A34"/>
    <w:multiLevelType w:val="hybridMultilevel"/>
    <w:tmpl w:val="35A09226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1324AD"/>
    <w:multiLevelType w:val="hybridMultilevel"/>
    <w:tmpl w:val="D7682B1E"/>
    <w:lvl w:ilvl="0" w:tplc="8604C3E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5962C3F"/>
    <w:multiLevelType w:val="hybridMultilevel"/>
    <w:tmpl w:val="9C64174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59703E"/>
    <w:multiLevelType w:val="hybridMultilevel"/>
    <w:tmpl w:val="6EA883BA"/>
    <w:lvl w:ilvl="0" w:tplc="EE8894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B6A09BB"/>
    <w:multiLevelType w:val="hybridMultilevel"/>
    <w:tmpl w:val="027A6FEC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8B5969"/>
    <w:multiLevelType w:val="hybridMultilevel"/>
    <w:tmpl w:val="353A6AEC"/>
    <w:lvl w:ilvl="0" w:tplc="931AAEBA">
      <w:start w:val="1"/>
      <w:numFmt w:val="bullet"/>
      <w:lvlText w:val="-"/>
      <w:lvlJc w:val="left"/>
      <w:pPr>
        <w:ind w:left="1068" w:hanging="360"/>
      </w:pPr>
      <w:rPr>
        <w:rFonts w:ascii="Tahoma" w:eastAsiaTheme="minorHAnsi" w:hAnsi="Tahoma" w:cs="Tahoma" w:hint="default"/>
      </w:rPr>
    </w:lvl>
    <w:lvl w:ilvl="1" w:tplc="931AAEBA">
      <w:start w:val="1"/>
      <w:numFmt w:val="bullet"/>
      <w:lvlText w:val="-"/>
      <w:lvlJc w:val="left"/>
      <w:pPr>
        <w:ind w:left="1788" w:hanging="360"/>
      </w:pPr>
      <w:rPr>
        <w:rFonts w:ascii="Tahoma" w:eastAsiaTheme="minorHAnsi" w:hAnsi="Tahoma" w:cs="Tahoma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3FA90833"/>
    <w:multiLevelType w:val="hybridMultilevel"/>
    <w:tmpl w:val="6E14805A"/>
    <w:lvl w:ilvl="0" w:tplc="132601C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EC29B6"/>
    <w:multiLevelType w:val="hybridMultilevel"/>
    <w:tmpl w:val="253A7A26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2E08FA"/>
    <w:multiLevelType w:val="hybridMultilevel"/>
    <w:tmpl w:val="41163BB4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44C92170"/>
    <w:multiLevelType w:val="hybridMultilevel"/>
    <w:tmpl w:val="413AAE02"/>
    <w:lvl w:ilvl="0" w:tplc="931AAEBA">
      <w:start w:val="1"/>
      <w:numFmt w:val="bullet"/>
      <w:lvlText w:val="-"/>
      <w:lvlJc w:val="left"/>
      <w:pPr>
        <w:ind w:left="108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D42C2F"/>
    <w:multiLevelType w:val="hybridMultilevel"/>
    <w:tmpl w:val="C030A2F0"/>
    <w:lvl w:ilvl="0" w:tplc="A5B2187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D062DA7"/>
    <w:multiLevelType w:val="hybridMultilevel"/>
    <w:tmpl w:val="6E8EA522"/>
    <w:lvl w:ilvl="0" w:tplc="2E8C1D3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EF672C8"/>
    <w:multiLevelType w:val="hybridMultilevel"/>
    <w:tmpl w:val="5128C6B2"/>
    <w:lvl w:ilvl="0" w:tplc="1B68E0D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F147B0D"/>
    <w:multiLevelType w:val="hybridMultilevel"/>
    <w:tmpl w:val="F15256F0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A24E9F"/>
    <w:multiLevelType w:val="hybridMultilevel"/>
    <w:tmpl w:val="CC94F6C2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FF2B88"/>
    <w:multiLevelType w:val="hybridMultilevel"/>
    <w:tmpl w:val="7DDAB0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D4147D"/>
    <w:multiLevelType w:val="hybridMultilevel"/>
    <w:tmpl w:val="6F62707C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051896"/>
    <w:multiLevelType w:val="hybridMultilevel"/>
    <w:tmpl w:val="AAAC26C8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B907AEB"/>
    <w:multiLevelType w:val="hybridMultilevel"/>
    <w:tmpl w:val="D138D746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AE5438"/>
    <w:multiLevelType w:val="hybridMultilevel"/>
    <w:tmpl w:val="6E4A8DF8"/>
    <w:lvl w:ilvl="0" w:tplc="931AAEBA">
      <w:start w:val="1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13744E7"/>
    <w:multiLevelType w:val="hybridMultilevel"/>
    <w:tmpl w:val="105A8FE8"/>
    <w:lvl w:ilvl="0" w:tplc="0C0A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62983B4C"/>
    <w:multiLevelType w:val="hybridMultilevel"/>
    <w:tmpl w:val="54D4D3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696207"/>
    <w:multiLevelType w:val="hybridMultilevel"/>
    <w:tmpl w:val="D1041CEA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70C33DF5"/>
    <w:multiLevelType w:val="hybridMultilevel"/>
    <w:tmpl w:val="A56E03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6E46B6C"/>
    <w:multiLevelType w:val="hybridMultilevel"/>
    <w:tmpl w:val="AC9C7DC8"/>
    <w:lvl w:ilvl="0" w:tplc="4CC44A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6F90CD3"/>
    <w:multiLevelType w:val="hybridMultilevel"/>
    <w:tmpl w:val="492EED74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77832A47"/>
    <w:multiLevelType w:val="hybridMultilevel"/>
    <w:tmpl w:val="A3907D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AF30D8F"/>
    <w:multiLevelType w:val="hybridMultilevel"/>
    <w:tmpl w:val="CE4EFB98"/>
    <w:lvl w:ilvl="0" w:tplc="080A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363755060">
    <w:abstractNumId w:val="29"/>
  </w:num>
  <w:num w:numId="2" w16cid:durableId="25449241">
    <w:abstractNumId w:val="18"/>
  </w:num>
  <w:num w:numId="3" w16cid:durableId="1410156722">
    <w:abstractNumId w:val="4"/>
  </w:num>
  <w:num w:numId="4" w16cid:durableId="152911422">
    <w:abstractNumId w:val="27"/>
  </w:num>
  <w:num w:numId="5" w16cid:durableId="1981493486">
    <w:abstractNumId w:val="17"/>
  </w:num>
  <w:num w:numId="6" w16cid:durableId="532231098">
    <w:abstractNumId w:val="1"/>
  </w:num>
  <w:num w:numId="7" w16cid:durableId="1552614836">
    <w:abstractNumId w:val="9"/>
  </w:num>
  <w:num w:numId="8" w16cid:durableId="1511137380">
    <w:abstractNumId w:val="32"/>
  </w:num>
  <w:num w:numId="9" w16cid:durableId="13388190">
    <w:abstractNumId w:val="30"/>
  </w:num>
  <w:num w:numId="10" w16cid:durableId="283510950">
    <w:abstractNumId w:val="7"/>
  </w:num>
  <w:num w:numId="11" w16cid:durableId="1535195548">
    <w:abstractNumId w:val="3"/>
  </w:num>
  <w:num w:numId="12" w16cid:durableId="864907197">
    <w:abstractNumId w:val="12"/>
  </w:num>
  <w:num w:numId="13" w16cid:durableId="1248535037">
    <w:abstractNumId w:val="15"/>
  </w:num>
  <w:num w:numId="14" w16cid:durableId="1063714961">
    <w:abstractNumId w:val="16"/>
  </w:num>
  <w:num w:numId="15" w16cid:durableId="1105727909">
    <w:abstractNumId w:val="10"/>
  </w:num>
  <w:num w:numId="16" w16cid:durableId="350496038">
    <w:abstractNumId w:val="21"/>
  </w:num>
  <w:num w:numId="17" w16cid:durableId="1954511630">
    <w:abstractNumId w:val="8"/>
  </w:num>
  <w:num w:numId="18" w16cid:durableId="1250969467">
    <w:abstractNumId w:val="0"/>
  </w:num>
  <w:num w:numId="19" w16cid:durableId="731536258">
    <w:abstractNumId w:val="28"/>
  </w:num>
  <w:num w:numId="20" w16cid:durableId="85074248">
    <w:abstractNumId w:val="33"/>
  </w:num>
  <w:num w:numId="21" w16cid:durableId="1891846356">
    <w:abstractNumId w:val="13"/>
  </w:num>
  <w:num w:numId="22" w16cid:durableId="1244295994">
    <w:abstractNumId w:val="20"/>
  </w:num>
  <w:num w:numId="23" w16cid:durableId="931283323">
    <w:abstractNumId w:val="24"/>
  </w:num>
  <w:num w:numId="24" w16cid:durableId="2071531809">
    <w:abstractNumId w:val="25"/>
  </w:num>
  <w:num w:numId="25" w16cid:durableId="1445347055">
    <w:abstractNumId w:val="6"/>
  </w:num>
  <w:num w:numId="26" w16cid:durableId="869142830">
    <w:abstractNumId w:val="19"/>
  </w:num>
  <w:num w:numId="27" w16cid:durableId="438456084">
    <w:abstractNumId w:val="31"/>
  </w:num>
  <w:num w:numId="28" w16cid:durableId="426925284">
    <w:abstractNumId w:val="23"/>
  </w:num>
  <w:num w:numId="29" w16cid:durableId="1825929208">
    <w:abstractNumId w:val="11"/>
  </w:num>
  <w:num w:numId="30" w16cid:durableId="1096679768">
    <w:abstractNumId w:val="14"/>
  </w:num>
  <w:num w:numId="31" w16cid:durableId="674108983">
    <w:abstractNumId w:val="26"/>
  </w:num>
  <w:num w:numId="32" w16cid:durableId="833884573">
    <w:abstractNumId w:val="22"/>
  </w:num>
  <w:num w:numId="33" w16cid:durableId="102850162">
    <w:abstractNumId w:val="2"/>
  </w:num>
  <w:num w:numId="34" w16cid:durableId="157627934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CAF"/>
    <w:rsid w:val="00010311"/>
    <w:rsid w:val="00015575"/>
    <w:rsid w:val="00021225"/>
    <w:rsid w:val="000334AB"/>
    <w:rsid w:val="00052FC9"/>
    <w:rsid w:val="00056747"/>
    <w:rsid w:val="000604A0"/>
    <w:rsid w:val="00060D9C"/>
    <w:rsid w:val="00071B2B"/>
    <w:rsid w:val="00081C61"/>
    <w:rsid w:val="00084809"/>
    <w:rsid w:val="000863F1"/>
    <w:rsid w:val="00097255"/>
    <w:rsid w:val="000A54C8"/>
    <w:rsid w:val="000A5CC9"/>
    <w:rsid w:val="000A6DB9"/>
    <w:rsid w:val="000B4A31"/>
    <w:rsid w:val="000B53EE"/>
    <w:rsid w:val="000B72FC"/>
    <w:rsid w:val="000C1F6B"/>
    <w:rsid w:val="000C64B8"/>
    <w:rsid w:val="000D04CC"/>
    <w:rsid w:val="000F6E83"/>
    <w:rsid w:val="001133FA"/>
    <w:rsid w:val="00140300"/>
    <w:rsid w:val="00147681"/>
    <w:rsid w:val="0016463A"/>
    <w:rsid w:val="001648E0"/>
    <w:rsid w:val="00167FF7"/>
    <w:rsid w:val="001777DC"/>
    <w:rsid w:val="00190F73"/>
    <w:rsid w:val="001916ED"/>
    <w:rsid w:val="001A5ACD"/>
    <w:rsid w:val="001A639A"/>
    <w:rsid w:val="001F64E4"/>
    <w:rsid w:val="00226878"/>
    <w:rsid w:val="002778A7"/>
    <w:rsid w:val="002825C1"/>
    <w:rsid w:val="002860F8"/>
    <w:rsid w:val="0029381A"/>
    <w:rsid w:val="002A031D"/>
    <w:rsid w:val="002F1503"/>
    <w:rsid w:val="00307F74"/>
    <w:rsid w:val="00314A61"/>
    <w:rsid w:val="00377A95"/>
    <w:rsid w:val="003B2725"/>
    <w:rsid w:val="003B6C14"/>
    <w:rsid w:val="003D7F77"/>
    <w:rsid w:val="003F0A51"/>
    <w:rsid w:val="00410D1E"/>
    <w:rsid w:val="00420DFF"/>
    <w:rsid w:val="004319EB"/>
    <w:rsid w:val="004418BA"/>
    <w:rsid w:val="00457027"/>
    <w:rsid w:val="00464E60"/>
    <w:rsid w:val="004679ED"/>
    <w:rsid w:val="00470BB9"/>
    <w:rsid w:val="004C0B27"/>
    <w:rsid w:val="00501D02"/>
    <w:rsid w:val="00542745"/>
    <w:rsid w:val="00552E54"/>
    <w:rsid w:val="00565027"/>
    <w:rsid w:val="00573125"/>
    <w:rsid w:val="005A1D85"/>
    <w:rsid w:val="005A2AF8"/>
    <w:rsid w:val="005C5BCB"/>
    <w:rsid w:val="005E167A"/>
    <w:rsid w:val="005F1E4C"/>
    <w:rsid w:val="0060787C"/>
    <w:rsid w:val="00615801"/>
    <w:rsid w:val="00624CE2"/>
    <w:rsid w:val="0062656F"/>
    <w:rsid w:val="00630751"/>
    <w:rsid w:val="00630CAF"/>
    <w:rsid w:val="00635BEE"/>
    <w:rsid w:val="00660083"/>
    <w:rsid w:val="00663656"/>
    <w:rsid w:val="00673C22"/>
    <w:rsid w:val="00675E0C"/>
    <w:rsid w:val="00675EED"/>
    <w:rsid w:val="006A4605"/>
    <w:rsid w:val="006B48C9"/>
    <w:rsid w:val="006C7E9B"/>
    <w:rsid w:val="006E392A"/>
    <w:rsid w:val="007041F8"/>
    <w:rsid w:val="0073358A"/>
    <w:rsid w:val="0076263A"/>
    <w:rsid w:val="007764AF"/>
    <w:rsid w:val="00777E2B"/>
    <w:rsid w:val="00784D34"/>
    <w:rsid w:val="007925A3"/>
    <w:rsid w:val="007A2107"/>
    <w:rsid w:val="007A3BB7"/>
    <w:rsid w:val="007C4E62"/>
    <w:rsid w:val="007F01A1"/>
    <w:rsid w:val="00805B6A"/>
    <w:rsid w:val="00814A86"/>
    <w:rsid w:val="00816300"/>
    <w:rsid w:val="00816523"/>
    <w:rsid w:val="00817D0C"/>
    <w:rsid w:val="00825491"/>
    <w:rsid w:val="008322C1"/>
    <w:rsid w:val="00840912"/>
    <w:rsid w:val="008461F2"/>
    <w:rsid w:val="00871220"/>
    <w:rsid w:val="00873F70"/>
    <w:rsid w:val="008919B2"/>
    <w:rsid w:val="0089643B"/>
    <w:rsid w:val="008B03B1"/>
    <w:rsid w:val="008B384D"/>
    <w:rsid w:val="008B4E89"/>
    <w:rsid w:val="008C4B46"/>
    <w:rsid w:val="008D17FE"/>
    <w:rsid w:val="00903713"/>
    <w:rsid w:val="00903CE5"/>
    <w:rsid w:val="0092510A"/>
    <w:rsid w:val="00942F50"/>
    <w:rsid w:val="009571A9"/>
    <w:rsid w:val="009606B7"/>
    <w:rsid w:val="00971282"/>
    <w:rsid w:val="009733AB"/>
    <w:rsid w:val="009B63F0"/>
    <w:rsid w:val="009F3A10"/>
    <w:rsid w:val="00A0554C"/>
    <w:rsid w:val="00A11690"/>
    <w:rsid w:val="00A122ED"/>
    <w:rsid w:val="00A30FF8"/>
    <w:rsid w:val="00A344D2"/>
    <w:rsid w:val="00A52C3D"/>
    <w:rsid w:val="00A60D1A"/>
    <w:rsid w:val="00A62104"/>
    <w:rsid w:val="00AF0FAA"/>
    <w:rsid w:val="00B03D06"/>
    <w:rsid w:val="00B056FF"/>
    <w:rsid w:val="00B12F75"/>
    <w:rsid w:val="00B24DC3"/>
    <w:rsid w:val="00B423A5"/>
    <w:rsid w:val="00B57342"/>
    <w:rsid w:val="00B73929"/>
    <w:rsid w:val="00B869E8"/>
    <w:rsid w:val="00BC161A"/>
    <w:rsid w:val="00BD5864"/>
    <w:rsid w:val="00BE0C0A"/>
    <w:rsid w:val="00BF5721"/>
    <w:rsid w:val="00C10670"/>
    <w:rsid w:val="00C116EC"/>
    <w:rsid w:val="00C218ED"/>
    <w:rsid w:val="00C2495D"/>
    <w:rsid w:val="00C90E90"/>
    <w:rsid w:val="00C9617C"/>
    <w:rsid w:val="00CA7828"/>
    <w:rsid w:val="00CF123D"/>
    <w:rsid w:val="00D0542C"/>
    <w:rsid w:val="00D20B76"/>
    <w:rsid w:val="00D25C6F"/>
    <w:rsid w:val="00D27A84"/>
    <w:rsid w:val="00D27C59"/>
    <w:rsid w:val="00D87B5F"/>
    <w:rsid w:val="00D96C27"/>
    <w:rsid w:val="00DA24C9"/>
    <w:rsid w:val="00DC5A45"/>
    <w:rsid w:val="00DD7055"/>
    <w:rsid w:val="00DF719C"/>
    <w:rsid w:val="00E00E30"/>
    <w:rsid w:val="00E2193C"/>
    <w:rsid w:val="00E352E5"/>
    <w:rsid w:val="00E52D50"/>
    <w:rsid w:val="00EA67F9"/>
    <w:rsid w:val="00EA720B"/>
    <w:rsid w:val="00EC03AC"/>
    <w:rsid w:val="00EC465C"/>
    <w:rsid w:val="00ED4001"/>
    <w:rsid w:val="00ED66C5"/>
    <w:rsid w:val="00EE5C8A"/>
    <w:rsid w:val="00F17B38"/>
    <w:rsid w:val="00F17C58"/>
    <w:rsid w:val="00F3198F"/>
    <w:rsid w:val="00F35E1D"/>
    <w:rsid w:val="00F55874"/>
    <w:rsid w:val="00F57597"/>
    <w:rsid w:val="00F83352"/>
    <w:rsid w:val="00F85B44"/>
    <w:rsid w:val="00FA09B0"/>
    <w:rsid w:val="00FA1848"/>
    <w:rsid w:val="00FA6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51C32"/>
  <w15:docId w15:val="{2DF77C0D-F83F-4690-A66B-4148D366C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C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630CA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kern w:val="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15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150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1503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B03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3B1"/>
  </w:style>
  <w:style w:type="paragraph" w:styleId="Piedepgina">
    <w:name w:val="footer"/>
    <w:basedOn w:val="Normal"/>
    <w:link w:val="PiedepginaCar"/>
    <w:uiPriority w:val="99"/>
    <w:unhideWhenUsed/>
    <w:rsid w:val="008B03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3B1"/>
  </w:style>
  <w:style w:type="character" w:styleId="Hipervnculo">
    <w:name w:val="Hyperlink"/>
    <w:basedOn w:val="Fuentedeprrafopredeter"/>
    <w:uiPriority w:val="99"/>
    <w:unhideWhenUsed/>
    <w:rsid w:val="00A344D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53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jpeg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footer" Target="footer1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oter" Target="footer3.xml"/><Relationship Id="rId8" Type="http://schemas.openxmlformats.org/officeDocument/2006/relationships/image" Target="media/image1.png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lainitas.com.mx/primaria/ML1.html" TargetMode="Externa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ntTable" Target="fontTable.xml"/><Relationship Id="rId10" Type="http://schemas.openxmlformats.org/officeDocument/2006/relationships/image" Target="media/image3.emf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4F1B64-6DFD-4AFD-B6A3-CF82992B1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11</Pages>
  <Words>2731</Words>
  <Characters>14531</Characters>
  <Application>Microsoft Office Word</Application>
  <DocSecurity>0</DocSecurity>
  <Lines>968</Lines>
  <Paragraphs>556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Lainitas Primaria y Preescolar</dc:creator>
  <cp:keywords/>
  <dc:description/>
  <cp:lastModifiedBy>Lainitas Primaria y Preescolar</cp:lastModifiedBy>
  <cp:revision>26</cp:revision>
  <dcterms:created xsi:type="dcterms:W3CDTF">2025-04-04T02:27:00Z</dcterms:created>
  <dcterms:modified xsi:type="dcterms:W3CDTF">2026-04-16T06:03:00Z</dcterms:modified>
</cp:coreProperties>
</file>